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73" w:rsidRDefault="00287E73" w:rsidP="00287E73">
      <w:pPr>
        <w:widowControl/>
        <w:tabs>
          <w:tab w:val="left" w:pos="607"/>
          <w:tab w:val="left" w:pos="7439"/>
          <w:tab w:val="left" w:pos="8655"/>
          <w:tab w:val="left" w:pos="10038"/>
          <w:tab w:val="left" w:pos="11405"/>
          <w:tab w:val="left" w:pos="12528"/>
          <w:tab w:val="left" w:pos="13331"/>
        </w:tabs>
        <w:jc w:val="center"/>
        <w:rPr>
          <w:rFonts w:ascii="Arial" w:hAnsi="Arial" w:cs="新細明體"/>
          <w:color w:val="0000FF"/>
          <w:kern w:val="0"/>
          <w:sz w:val="44"/>
          <w:szCs w:val="44"/>
        </w:rPr>
      </w:pPr>
      <w:bookmarkStart w:id="0" w:name="_GoBack"/>
      <w:bookmarkEnd w:id="0"/>
      <w:r w:rsidRPr="00D3003D">
        <w:rPr>
          <w:rFonts w:ascii="Arial" w:hAnsi="Arial" w:cs="新細明體"/>
          <w:color w:val="0000FF"/>
          <w:kern w:val="0"/>
          <w:sz w:val="44"/>
          <w:szCs w:val="44"/>
        </w:rPr>
        <w:sym w:font="Wingdings" w:char="F026"/>
      </w:r>
      <w:r w:rsidRPr="00D3003D">
        <w:rPr>
          <w:rFonts w:ascii="Arial" w:hAnsi="Arial" w:cs="新細明體" w:hint="eastAsia"/>
          <w:color w:val="0000FF"/>
          <w:kern w:val="0"/>
          <w:sz w:val="44"/>
          <w:szCs w:val="44"/>
        </w:rPr>
        <w:t xml:space="preserve">　</w:t>
      </w:r>
      <w:r w:rsidRPr="00D3003D">
        <w:rPr>
          <w:rFonts w:ascii="Arial" w:hAnsi="Arial" w:cs="新細明體"/>
          <w:color w:val="0000FF"/>
          <w:kern w:val="0"/>
          <w:sz w:val="44"/>
          <w:szCs w:val="44"/>
        </w:rPr>
        <w:t>TQC</w:t>
      </w:r>
      <w:r w:rsidRPr="00D3003D">
        <w:rPr>
          <w:rFonts w:ascii="Arial" w:hAnsi="Arial" w:cs="新細明體" w:hint="eastAsia"/>
          <w:color w:val="0000FF"/>
          <w:kern w:val="0"/>
          <w:sz w:val="44"/>
          <w:szCs w:val="44"/>
        </w:rPr>
        <w:t xml:space="preserve">叢書　</w:t>
      </w:r>
      <w:r w:rsidRPr="00D3003D">
        <w:rPr>
          <w:rFonts w:ascii="Arial" w:hAnsi="Arial" w:cs="新細明體"/>
          <w:color w:val="0000FF"/>
          <w:kern w:val="0"/>
          <w:sz w:val="44"/>
          <w:szCs w:val="44"/>
        </w:rPr>
        <w:sym w:font="Wingdings" w:char="F026"/>
      </w:r>
    </w:p>
    <w:p w:rsidR="00287E73" w:rsidRPr="00D3003D" w:rsidRDefault="00B44011" w:rsidP="00287E73">
      <w:pPr>
        <w:widowControl/>
        <w:tabs>
          <w:tab w:val="left" w:pos="607"/>
          <w:tab w:val="left" w:pos="7439"/>
          <w:tab w:val="left" w:pos="8655"/>
          <w:tab w:val="left" w:pos="10038"/>
          <w:tab w:val="left" w:pos="11405"/>
          <w:tab w:val="left" w:pos="12528"/>
          <w:tab w:val="left" w:pos="13331"/>
        </w:tabs>
        <w:jc w:val="center"/>
        <w:rPr>
          <w:rFonts w:ascii="Arial" w:hAnsi="Arial" w:cs="新細明體"/>
          <w:color w:val="0000FF"/>
          <w:kern w:val="0"/>
          <w:sz w:val="44"/>
          <w:szCs w:val="44"/>
        </w:rPr>
      </w:pPr>
      <w:r>
        <w:rPr>
          <w:rFonts w:ascii="Arial" w:hAnsi="Arial" w:cs="新細明體"/>
          <w:color w:val="0000FF"/>
          <w:kern w:val="0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14.25pt" o:hrpct="0" o:hralign="center" o:hr="t">
            <v:imagedata r:id="rId7" o:title="BD21338_"/>
          </v:shape>
        </w:pict>
      </w:r>
    </w:p>
    <w:p w:rsidR="00DB7DAC" w:rsidRPr="00742535" w:rsidRDefault="00DB7DAC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 2002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 2002</w:t>
      </w:r>
      <w:r w:rsidRPr="00742535">
        <w:rPr>
          <w:color w:val="007B56"/>
        </w:rPr>
        <w:t>實力養成暨評量解題秘笈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 2003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 2003</w:t>
      </w:r>
      <w:r w:rsidRPr="00742535">
        <w:rPr>
          <w:color w:val="007B56"/>
        </w:rPr>
        <w:t>實力養成暨評量解題秘笈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Access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 xml:space="preserve">AutoCAD 2002 3D 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2000</w:t>
      </w:r>
      <w:r w:rsidRPr="00742535">
        <w:rPr>
          <w:color w:val="007B56"/>
        </w:rPr>
        <w:t>特訓教材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2000</w:t>
      </w:r>
      <w:r w:rsidRPr="00742535">
        <w:rPr>
          <w:color w:val="007B56"/>
        </w:rPr>
        <w:t>實力養成暨評量</w:t>
      </w:r>
    </w:p>
    <w:p w:rsidR="00DB7DAC" w:rsidRPr="00742535" w:rsidRDefault="00DB7DAC" w:rsidP="00742535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2002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2002</w:t>
      </w:r>
      <w:r w:rsidRPr="00742535">
        <w:rPr>
          <w:color w:val="007B56"/>
        </w:rPr>
        <w:t>實力養成暨評量解題秘笈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2003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Excel 2003</w:t>
      </w:r>
      <w:r w:rsidRPr="00742535">
        <w:rPr>
          <w:color w:val="007B56"/>
        </w:rPr>
        <w:t>實力養成暨評量解題秘笈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FrontPage 2000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FrontPage 2002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PhotoImpact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PowerPoint 2000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 xml:space="preserve">PowerPoint 2002 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 xml:space="preserve">PowerPoint 2002 </w:t>
      </w:r>
      <w:r w:rsidRPr="00742535">
        <w:rPr>
          <w:color w:val="007B56"/>
        </w:rPr>
        <w:t>實力養成暨評量解題秘笈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PowerPoint 2003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PowerPoint 2003</w:t>
      </w:r>
      <w:r w:rsidRPr="00742535">
        <w:rPr>
          <w:color w:val="007B56"/>
        </w:rPr>
        <w:t>實力養成暨評量解題秘笈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Windows XP Professional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2000</w:t>
      </w:r>
      <w:r w:rsidRPr="00742535">
        <w:rPr>
          <w:color w:val="007B56"/>
        </w:rPr>
        <w:t>特訓教材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2000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2002</w:t>
      </w:r>
      <w:r w:rsidRPr="00742535">
        <w:rPr>
          <w:color w:val="007B56"/>
        </w:rPr>
        <w:t>特訓教材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2002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2002</w:t>
      </w:r>
      <w:r w:rsidRPr="00742535">
        <w:rPr>
          <w:color w:val="007B56"/>
        </w:rPr>
        <w:t>實力養成暨評量解題秘笈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2003</w:t>
      </w:r>
      <w:r w:rsidRPr="00742535">
        <w:rPr>
          <w:color w:val="007B56"/>
        </w:rPr>
        <w:t>實力養成暨評量</w:t>
      </w:r>
    </w:p>
    <w:p w:rsidR="00DB7DAC" w:rsidRPr="00742535" w:rsidRDefault="00DB7DAC" w:rsidP="00DC4146">
      <w:pPr>
        <w:rPr>
          <w:rFonts w:ascii="新細明體" w:hAnsi="新細明體" w:cs="新細明體"/>
          <w:color w:val="007B56"/>
        </w:rPr>
      </w:pPr>
      <w:r w:rsidRPr="00742535">
        <w:rPr>
          <w:color w:val="007B56"/>
        </w:rPr>
        <w:t>Word 2003</w:t>
      </w:r>
      <w:r w:rsidRPr="00742535">
        <w:rPr>
          <w:color w:val="007B56"/>
        </w:rPr>
        <w:t>實力養成暨評量解題秘笈</w:t>
      </w:r>
    </w:p>
    <w:p w:rsidR="00DB7DAC" w:rsidRPr="00742535" w:rsidRDefault="00DB7DAC" w:rsidP="00742535">
      <w:pPr>
        <w:rPr>
          <w:rFonts w:ascii="新細明體" w:hAnsi="新細明體" w:cs="新細明體"/>
          <w:color w:val="007B56"/>
        </w:rPr>
      </w:pPr>
    </w:p>
    <w:sectPr w:rsidR="00DB7DAC" w:rsidRPr="00742535" w:rsidSect="00742535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011" w:rsidRDefault="00B44011" w:rsidP="00742535">
      <w:pPr>
        <w:spacing w:line="240" w:lineRule="auto"/>
      </w:pPr>
      <w:r>
        <w:separator/>
      </w:r>
    </w:p>
  </w:endnote>
  <w:endnote w:type="continuationSeparator" w:id="0">
    <w:p w:rsidR="00B44011" w:rsidRDefault="00B44011" w:rsidP="007425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011" w:rsidRDefault="00B44011" w:rsidP="00742535">
      <w:pPr>
        <w:spacing w:line="240" w:lineRule="auto"/>
      </w:pPr>
      <w:r>
        <w:separator/>
      </w:r>
    </w:p>
  </w:footnote>
  <w:footnote w:type="continuationSeparator" w:id="0">
    <w:p w:rsidR="00B44011" w:rsidRDefault="00B44011" w:rsidP="007425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E73"/>
    <w:rsid w:val="00287E73"/>
    <w:rsid w:val="00742535"/>
    <w:rsid w:val="00886895"/>
    <w:rsid w:val="00B44011"/>
    <w:rsid w:val="00DB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73"/>
    <w:pPr>
      <w:widowControl w:val="0"/>
      <w:spacing w:line="240" w:lineRule="atLeast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87E7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425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253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25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2535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73"/>
    <w:pPr>
      <w:widowControl w:val="0"/>
      <w:spacing w:line="240" w:lineRule="atLeast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87E7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425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253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25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253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>Sinica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Sinica</cp:lastModifiedBy>
  <cp:revision>2</cp:revision>
  <dcterms:created xsi:type="dcterms:W3CDTF">2012-08-25T14:03:00Z</dcterms:created>
  <dcterms:modified xsi:type="dcterms:W3CDTF">2012-08-25T14:03:00Z</dcterms:modified>
</cp:coreProperties>
</file>