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C4" w:rsidRDefault="001D27C4" w:rsidP="001D27C4">
      <w:pPr>
        <w:rPr>
          <w:rFonts w:ascii="標楷體" w:eastAsia="標楷體" w:hAnsi="標楷體"/>
          <w:sz w:val="26"/>
          <w:szCs w:val="26"/>
          <w:u w:val="single"/>
        </w:rPr>
      </w:pPr>
      <w:bookmarkStart w:id="0" w:name="Content"/>
      <w:bookmarkStart w:id="1" w:name="Paper1"/>
      <w:bookmarkEnd w:id="0"/>
      <w:bookmarkEnd w:id="1"/>
      <w:r>
        <w:rPr>
          <w:rFonts w:ascii="標楷體" w:eastAsia="標楷體" w:hAnsi="標楷體" w:hint="eastAsia"/>
          <w:sz w:val="26"/>
          <w:szCs w:val="26"/>
          <w:u w:val="single"/>
        </w:rPr>
        <w:t xml:space="preserve">考試範圍：會計學學科CH7及8-1&amp;2    班級：           姓名：                座號：          日期：    </w:t>
      </w:r>
    </w:p>
    <w:p w:rsidR="00416C60" w:rsidRDefault="001D27C4" w:rsidP="001D27C4">
      <w:pPr>
        <w:rPr>
          <w:rFonts w:eastAsia="標楷體" w:hint="eastAsia"/>
          <w:b/>
          <w:color w:val="000000"/>
          <w:sz w:val="24"/>
        </w:rPr>
      </w:pPr>
      <w:r w:rsidRPr="001D27C4">
        <w:rPr>
          <w:rFonts w:eastAsia="標楷體" w:hint="eastAsia"/>
          <w:b/>
          <w:color w:val="000000"/>
          <w:sz w:val="24"/>
        </w:rPr>
        <w:t>一、選擇題</w:t>
      </w:r>
      <w:r w:rsidRPr="001D27C4">
        <w:rPr>
          <w:rFonts w:eastAsia="標楷體" w:hint="eastAsia"/>
          <w:b/>
          <w:color w:val="000000"/>
          <w:sz w:val="24"/>
        </w:rPr>
        <w:t xml:space="preserve"> (50</w:t>
      </w:r>
      <w:r w:rsidRPr="001D27C4">
        <w:rPr>
          <w:rFonts w:eastAsia="標楷體" w:hint="eastAsia"/>
          <w:b/>
          <w:color w:val="000000"/>
          <w:sz w:val="24"/>
        </w:rPr>
        <w:t>題</w:t>
      </w:r>
      <w:r w:rsidRPr="001D27C4">
        <w:rPr>
          <w:rFonts w:eastAsia="標楷體" w:hint="eastAsia"/>
          <w:b/>
          <w:color w:val="000000"/>
          <w:sz w:val="24"/>
        </w:rPr>
        <w:t xml:space="preserve"> </w:t>
      </w:r>
      <w:r w:rsidRPr="001D27C4">
        <w:rPr>
          <w:rFonts w:eastAsia="標楷體" w:hint="eastAsia"/>
          <w:b/>
          <w:color w:val="000000"/>
          <w:sz w:val="24"/>
        </w:rPr>
        <w:t>每題</w:t>
      </w:r>
      <w:r w:rsidRPr="001D27C4">
        <w:rPr>
          <w:rFonts w:eastAsia="標楷體" w:hint="eastAsia"/>
          <w:b/>
          <w:color w:val="000000"/>
          <w:sz w:val="24"/>
        </w:rPr>
        <w:t>2</w:t>
      </w:r>
      <w:r w:rsidRPr="001D27C4">
        <w:rPr>
          <w:rFonts w:eastAsia="標楷體" w:hint="eastAsia"/>
          <w:b/>
          <w:color w:val="000000"/>
          <w:sz w:val="24"/>
        </w:rPr>
        <w:t>分</w:t>
      </w:r>
      <w:r w:rsidRPr="001D27C4">
        <w:rPr>
          <w:rFonts w:eastAsia="標楷體" w:hint="eastAsia"/>
          <w:b/>
          <w:color w:val="000000"/>
          <w:sz w:val="24"/>
        </w:rPr>
        <w:t xml:space="preserve"> </w:t>
      </w:r>
      <w:r w:rsidRPr="001D27C4">
        <w:rPr>
          <w:rFonts w:eastAsia="標楷體" w:hint="eastAsia"/>
          <w:b/>
          <w:color w:val="000000"/>
          <w:sz w:val="24"/>
        </w:rPr>
        <w:t>共</w:t>
      </w:r>
      <w:r w:rsidRPr="001D27C4">
        <w:rPr>
          <w:rFonts w:eastAsia="標楷體" w:hint="eastAsia"/>
          <w:b/>
          <w:color w:val="000000"/>
          <w:sz w:val="24"/>
        </w:rPr>
        <w:t>100</w:t>
      </w:r>
      <w:r w:rsidRPr="001D27C4">
        <w:rPr>
          <w:rFonts w:eastAsia="標楷體" w:hint="eastAsia"/>
          <w:b/>
          <w:color w:val="000000"/>
          <w:sz w:val="24"/>
        </w:rPr>
        <w:t>分</w:t>
      </w:r>
      <w:r w:rsidRPr="001D27C4">
        <w:rPr>
          <w:rFonts w:eastAsia="標楷體" w:hint="eastAsia"/>
          <w:b/>
          <w:color w:val="000000"/>
          <w:sz w:val="24"/>
        </w:rPr>
        <w:t>)</w:t>
      </w:r>
    </w:p>
    <w:p w:rsidR="001D27C4" w:rsidRDefault="001D27C4" w:rsidP="001D27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1.</w:t>
      </w:r>
      <w:r w:rsidRPr="001D27C4">
        <w:rPr>
          <w:rFonts w:hint="eastAsia"/>
          <w:color w:val="000000"/>
        </w:rPr>
        <w:t>期末應收帳款借餘</w:t>
      </w:r>
      <w:r w:rsidRPr="001D27C4">
        <w:rPr>
          <w:color w:val="000000"/>
        </w:rPr>
        <w:t>$200,000</w:t>
      </w:r>
      <w:r w:rsidRPr="001D27C4">
        <w:rPr>
          <w:rFonts w:hint="eastAsia"/>
          <w:color w:val="000000"/>
        </w:rPr>
        <w:t>，調整前備抵呆帳－應收帳款借餘</w:t>
      </w:r>
      <w:r w:rsidRPr="001D27C4">
        <w:rPr>
          <w:color w:val="000000"/>
        </w:rPr>
        <w:t>$4,000</w:t>
      </w:r>
      <w:r w:rsidRPr="001D27C4">
        <w:rPr>
          <w:rFonts w:hint="eastAsia"/>
          <w:color w:val="000000"/>
        </w:rPr>
        <w:t>，按應收帳款餘額計提</w:t>
      </w:r>
      <w:r w:rsidRPr="001D27C4">
        <w:rPr>
          <w:color w:val="000000"/>
        </w:rPr>
        <w:t>3</w:t>
      </w:r>
      <w:r w:rsidRPr="001D27C4">
        <w:rPr>
          <w:rFonts w:hint="eastAsia"/>
          <w:color w:val="000000"/>
        </w:rPr>
        <w:t xml:space="preserve">％之備抵呆帳，則調整後備抵呆帳－應收帳款餘額為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>貸餘</w:t>
      </w:r>
      <w:r w:rsidRPr="001D27C4">
        <w:rPr>
          <w:color w:val="000000"/>
        </w:rPr>
        <w:t>$6,000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>貸餘</w:t>
      </w:r>
      <w:r w:rsidRPr="001D27C4">
        <w:rPr>
          <w:color w:val="000000"/>
        </w:rPr>
        <w:t>$10,000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>借餘</w:t>
      </w:r>
      <w:r w:rsidRPr="001D27C4">
        <w:rPr>
          <w:color w:val="000000"/>
        </w:rPr>
        <w:t>$6,000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借餘</w:t>
      </w:r>
      <w:r w:rsidRPr="001D27C4">
        <w:rPr>
          <w:color w:val="000000"/>
        </w:rPr>
        <w:t>$10,000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A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$200,000 </w:t>
      </w:r>
      <w:r w:rsidRPr="001D27C4">
        <w:rPr>
          <w:color w:val="0000FF"/>
        </w:rPr>
        <w:sym w:font="Symbol" w:char="00B4"/>
      </w:r>
      <w:r w:rsidRPr="001D27C4">
        <w:rPr>
          <w:color w:val="0000FF"/>
        </w:rPr>
        <w:t xml:space="preserve"> 3%</w:t>
      </w:r>
      <w:r w:rsidRPr="001D27C4">
        <w:rPr>
          <w:rFonts w:hint="eastAsia"/>
          <w:color w:val="0000FF"/>
        </w:rPr>
        <w:t>＋</w:t>
      </w:r>
      <w:r w:rsidRPr="001D27C4">
        <w:rPr>
          <w:color w:val="0000FF"/>
        </w:rPr>
        <w:t>$4,000</w:t>
      </w:r>
      <w:r w:rsidRPr="001D27C4">
        <w:rPr>
          <w:rFonts w:hint="eastAsia"/>
          <w:color w:val="0000FF"/>
        </w:rPr>
        <w:t>＝</w:t>
      </w:r>
      <w:r w:rsidRPr="001D27C4">
        <w:rPr>
          <w:color w:val="0000FF"/>
        </w:rPr>
        <w:t>$10,000</w:t>
      </w:r>
      <w:r w:rsidRPr="001D27C4">
        <w:rPr>
          <w:color w:val="0000FF"/>
        </w:rPr>
        <w:br/>
      </w:r>
      <w:r w:rsidRPr="001D27C4">
        <w:rPr>
          <w:rFonts w:hint="eastAsia"/>
          <w:color w:val="0000FF"/>
        </w:rPr>
        <w:t>調整分錄：借：呆帳損失</w:t>
      </w:r>
      <w:r w:rsidRPr="001D27C4">
        <w:rPr>
          <w:color w:val="0000FF"/>
        </w:rPr>
        <w:t xml:space="preserve">        $10,000</w:t>
      </w:r>
      <w:r w:rsidRPr="001D27C4">
        <w:rPr>
          <w:color w:val="0000FF"/>
        </w:rPr>
        <w:br/>
      </w:r>
      <w:r w:rsidRPr="001D27C4">
        <w:rPr>
          <w:rFonts w:hint="eastAsia"/>
          <w:color w:val="0000FF"/>
        </w:rPr>
        <w:t xml:space="preserve">　　　　　　　貸：備抵呆帳－應收帳款</w:t>
      </w:r>
      <w:r w:rsidRPr="001D27C4">
        <w:rPr>
          <w:color w:val="0000FF"/>
        </w:rPr>
        <w:t xml:space="preserve">        $10,000</w:t>
      </w:r>
      <w:r w:rsidRPr="001D27C4">
        <w:rPr>
          <w:color w:val="0000FF"/>
        </w:rPr>
        <w:br/>
      </w:r>
      <w:r w:rsidRPr="001D27C4">
        <w:rPr>
          <w:color w:val="0000FF"/>
        </w:rPr>
        <w:object w:dxaOrig="2958" w:dyaOrig="7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48pt;height:37.5pt" o:ole="">
            <v:imagedata r:id="rId7" o:title=""/>
          </v:shape>
          <o:OLEObject Type="Embed" ProgID="Word.Document.8" ShapeID="_x0000_i1045" DrawAspect="Content" ObjectID="_1576661594" r:id="rId8">
            <o:FieldCodes>\s</o:FieldCodes>
          </o:OLEObject>
        </w:object>
      </w:r>
      <w:r w:rsidRPr="001D27C4">
        <w:rPr>
          <w:color w:val="0000FF"/>
        </w:rPr>
        <w:br/>
      </w:r>
      <w:r w:rsidRPr="001D27C4">
        <w:rPr>
          <w:rFonts w:hint="eastAsia"/>
          <w:color w:val="0000FF"/>
        </w:rPr>
        <w:t>調整後備抵呆帳－應收帳款餘額為貸餘</w:t>
      </w:r>
      <w:r w:rsidRPr="001D27C4">
        <w:rPr>
          <w:color w:val="0000FF"/>
        </w:rPr>
        <w:t>$6,000</w:t>
      </w:r>
    </w:p>
    <w:p w:rsidR="001D27C4" w:rsidRDefault="001D27C4" w:rsidP="001D27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2.</w:t>
      </w:r>
      <w:r w:rsidRPr="001D27C4">
        <w:rPr>
          <w:rFonts w:hint="eastAsia"/>
          <w:color w:val="000000"/>
        </w:rPr>
        <w:t>高雄公司之用品盤存期初金額</w:t>
      </w:r>
      <w:r w:rsidRPr="001D27C4">
        <w:rPr>
          <w:color w:val="000000"/>
        </w:rPr>
        <w:t>$20,000</w:t>
      </w:r>
      <w:r w:rsidRPr="001D27C4">
        <w:rPr>
          <w:rFonts w:hint="eastAsia"/>
          <w:color w:val="000000"/>
        </w:rPr>
        <w:t>，本期增購</w:t>
      </w:r>
      <w:r w:rsidRPr="001D27C4">
        <w:rPr>
          <w:color w:val="000000"/>
        </w:rPr>
        <w:t>$30,000</w:t>
      </w:r>
      <w:r w:rsidRPr="001D27C4">
        <w:rPr>
          <w:rFonts w:hint="eastAsia"/>
          <w:color w:val="000000"/>
        </w:rPr>
        <w:t>以用品盤存入帳，期末盤點用品盤存餘</w:t>
      </w:r>
      <w:r w:rsidRPr="001D27C4">
        <w:rPr>
          <w:color w:val="000000"/>
        </w:rPr>
        <w:t>$25,000</w:t>
      </w:r>
      <w:r w:rsidRPr="001D27C4">
        <w:rPr>
          <w:rFonts w:hint="eastAsia"/>
          <w:color w:val="000000"/>
        </w:rPr>
        <w:t xml:space="preserve">，則有關調整分錄之敘述何者正確？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>借方為文具用品</w:t>
      </w:r>
      <w:r w:rsidRPr="001D27C4">
        <w:rPr>
          <w:color w:val="000000"/>
        </w:rPr>
        <w:t>$25,000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>貸方為用品盤存</w:t>
      </w:r>
      <w:r w:rsidRPr="001D27C4">
        <w:rPr>
          <w:color w:val="000000"/>
        </w:rPr>
        <w:t>$15,000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>借方為用品盤存</w:t>
      </w:r>
      <w:r w:rsidRPr="001D27C4">
        <w:rPr>
          <w:color w:val="000000"/>
        </w:rPr>
        <w:t>$5,000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借方為文具用品</w:t>
      </w:r>
      <w:r w:rsidRPr="001D27C4">
        <w:rPr>
          <w:color w:val="000000"/>
        </w:rPr>
        <w:t>$5,000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color w:val="FF0000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A</w:t>
      </w:r>
    </w:p>
    <w:p w:rsidR="001D27C4" w:rsidRDefault="001D27C4" w:rsidP="001D27C4">
      <w:pPr>
        <w:ind w:left="1140" w:hanging="1140"/>
        <w:rPr>
          <w:color w:val="0000FF"/>
        </w:rPr>
      </w:pP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color w:val="0000FF"/>
        </w:rPr>
        <w:br/>
      </w:r>
      <w:r w:rsidRPr="001D27C4">
        <w:rPr>
          <w:color w:val="0000FF"/>
        </w:rPr>
        <w:object w:dxaOrig="5049" w:dyaOrig="1483">
          <v:shape id="_x0000_i1025" type="#_x0000_t75" style="width:252.5pt;height:74pt" o:ole="">
            <v:imagedata r:id="rId9" o:title=""/>
          </v:shape>
          <o:OLEObject Type="Embed" ProgID="Word.Document.8" ShapeID="_x0000_i1025" DrawAspect="Content" ObjectID="_1576661595" r:id="rId10">
            <o:FieldCodes>\s</o:FieldCodes>
          </o:OLEObject>
        </w:object>
      </w:r>
      <w:r w:rsidRPr="001D27C4">
        <w:rPr>
          <w:color w:val="0000FF"/>
        </w:rPr>
        <w:br/>
      </w:r>
      <w:r w:rsidRPr="001D27C4">
        <w:rPr>
          <w:rFonts w:hint="eastAsia"/>
          <w:color w:val="0000FF"/>
        </w:rPr>
        <w:t>其調整分錄借：文具用品</w:t>
      </w:r>
      <w:r w:rsidRPr="001D27C4">
        <w:rPr>
          <w:color w:val="0000FF"/>
        </w:rPr>
        <w:t>$25,000</w:t>
      </w:r>
      <w:r w:rsidRPr="001D27C4">
        <w:rPr>
          <w:rFonts w:hint="eastAsia"/>
          <w:color w:val="0000FF"/>
        </w:rPr>
        <w:t>，貸：用品盤存</w:t>
      </w:r>
      <w:r w:rsidRPr="001D27C4">
        <w:rPr>
          <w:color w:val="0000FF"/>
        </w:rPr>
        <w:t>$25,000</w:t>
      </w:r>
    </w:p>
    <w:p w:rsidR="001D27C4" w:rsidRDefault="001D27C4" w:rsidP="001D27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3.</w:t>
      </w:r>
      <w:r w:rsidRPr="001D27C4">
        <w:rPr>
          <w:rFonts w:hint="eastAsia"/>
          <w:color w:val="000000"/>
        </w:rPr>
        <w:t>高雄商店於年初購入機器一部</w:t>
      </w:r>
      <w:r w:rsidRPr="001D27C4">
        <w:rPr>
          <w:color w:val="000000"/>
        </w:rPr>
        <w:t>$350,000</w:t>
      </w:r>
      <w:r w:rsidRPr="001D27C4">
        <w:rPr>
          <w:rFonts w:hint="eastAsia"/>
          <w:color w:val="000000"/>
        </w:rPr>
        <w:t>，估計可用</w:t>
      </w:r>
      <w:r w:rsidRPr="001D27C4">
        <w:rPr>
          <w:color w:val="000000"/>
        </w:rPr>
        <w:t>6</w:t>
      </w:r>
      <w:r w:rsidRPr="001D27C4">
        <w:rPr>
          <w:rFonts w:hint="eastAsia"/>
          <w:color w:val="000000"/>
        </w:rPr>
        <w:t>年，殘值</w:t>
      </w:r>
      <w:r w:rsidRPr="001D27C4">
        <w:rPr>
          <w:color w:val="000000"/>
        </w:rPr>
        <w:t>$50,000</w:t>
      </w:r>
      <w:r w:rsidRPr="001D27C4">
        <w:rPr>
          <w:rFonts w:hint="eastAsia"/>
          <w:color w:val="000000"/>
        </w:rPr>
        <w:t xml:space="preserve">，採平均法提列折舊，則第三年底調整後，帳面金額為　</w:t>
      </w:r>
      <w:r w:rsidRPr="001D27C4">
        <w:rPr>
          <w:color w:val="000000"/>
        </w:rPr>
        <w:t>(A)$50,000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(B)$100,000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(C)$150,000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(D)$200,000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D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（</w:t>
      </w:r>
      <w:r w:rsidRPr="001D27C4">
        <w:rPr>
          <w:color w:val="0000FF"/>
        </w:rPr>
        <w:t>$350,000</w:t>
      </w:r>
      <w:r w:rsidRPr="001D27C4">
        <w:rPr>
          <w:rFonts w:hint="eastAsia"/>
          <w:color w:val="0000FF"/>
        </w:rPr>
        <w:t>－</w:t>
      </w:r>
      <w:r w:rsidRPr="001D27C4">
        <w:rPr>
          <w:color w:val="0000FF"/>
        </w:rPr>
        <w:t>$50,000</w:t>
      </w:r>
      <w:r w:rsidRPr="001D27C4">
        <w:rPr>
          <w:rFonts w:hint="eastAsia"/>
          <w:color w:val="0000FF"/>
        </w:rPr>
        <w:t>）÷</w:t>
      </w:r>
      <w:r w:rsidRPr="001D27C4">
        <w:rPr>
          <w:color w:val="0000FF"/>
        </w:rPr>
        <w:t>6</w:t>
      </w:r>
      <w:r w:rsidRPr="001D27C4">
        <w:rPr>
          <w:rFonts w:hint="eastAsia"/>
          <w:color w:val="0000FF"/>
        </w:rPr>
        <w:t>＝</w:t>
      </w:r>
      <w:r w:rsidRPr="001D27C4">
        <w:rPr>
          <w:color w:val="0000FF"/>
        </w:rPr>
        <w:t>$50,000</w:t>
      </w:r>
      <w:r w:rsidRPr="001D27C4">
        <w:rPr>
          <w:rFonts w:hint="eastAsia"/>
          <w:color w:val="0000FF"/>
        </w:rPr>
        <w:t>……每年應提之折舊額</w:t>
      </w:r>
      <w:r w:rsidRPr="001D27C4">
        <w:rPr>
          <w:color w:val="0000FF"/>
        </w:rPr>
        <w:br/>
        <w:t>$350,000</w:t>
      </w:r>
      <w:r w:rsidRPr="001D27C4">
        <w:rPr>
          <w:rFonts w:hint="eastAsia"/>
          <w:color w:val="0000FF"/>
        </w:rPr>
        <w:t>－</w:t>
      </w:r>
      <w:r w:rsidRPr="001D27C4">
        <w:rPr>
          <w:color w:val="0000FF"/>
        </w:rPr>
        <w:t xml:space="preserve">$50,000 </w:t>
      </w:r>
      <w:r w:rsidRPr="001D27C4">
        <w:rPr>
          <w:color w:val="0000FF"/>
        </w:rPr>
        <w:sym w:font="Symbol" w:char="00B4"/>
      </w:r>
      <w:r w:rsidRPr="001D27C4">
        <w:rPr>
          <w:color w:val="0000FF"/>
        </w:rPr>
        <w:t xml:space="preserve"> 3</w:t>
      </w:r>
      <w:r w:rsidRPr="001D27C4">
        <w:rPr>
          <w:rFonts w:hint="eastAsia"/>
          <w:color w:val="0000FF"/>
        </w:rPr>
        <w:t>＝</w:t>
      </w:r>
      <w:r w:rsidRPr="001D27C4">
        <w:rPr>
          <w:color w:val="0000FF"/>
        </w:rPr>
        <w:t>$200,000</w:t>
      </w:r>
      <w:r w:rsidRPr="001D27C4">
        <w:rPr>
          <w:rFonts w:hint="eastAsia"/>
          <w:color w:val="0000FF"/>
        </w:rPr>
        <w:t>……第三年底帳面金額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4.</w:t>
      </w:r>
      <w:r w:rsidRPr="001D27C4">
        <w:rPr>
          <w:rFonts w:hint="eastAsia"/>
          <w:color w:val="000000"/>
        </w:rPr>
        <w:t xml:space="preserve">以下的情形中，何者在權責發生基礎下將造成收益的增加，但是在現金基礎下不會造成收益的增加？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現銷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預收貨款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賒銷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收到存出保證金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C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賒銷在權責發生基礎下將造成收益的增加，但在現金基礎下是不入帳的，故不會造成收益的增加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5.</w:t>
      </w:r>
      <w:r w:rsidRPr="001D27C4">
        <w:rPr>
          <w:rFonts w:hint="eastAsia"/>
          <w:color w:val="000000"/>
        </w:rPr>
        <w:t xml:space="preserve">調整後結帳前發現折舊少提之錯誤，應借記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折舊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累計折舊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前期損益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業主往來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A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調整後結帳前發現折舊少提之錯誤，應作補提分錄借：折舊，貸：累計折舊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6.</w:t>
      </w:r>
      <w:r w:rsidRPr="001D27C4">
        <w:rPr>
          <w:rFonts w:hint="eastAsia"/>
          <w:color w:val="000000"/>
        </w:rPr>
        <w:t xml:space="preserve">預收收益已過期的部分為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資產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負債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收益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費損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C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預收收益（負債類）已過期的部分為收益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7.</w:t>
      </w:r>
      <w:r w:rsidRPr="001D27C4">
        <w:rPr>
          <w:rFonts w:hint="eastAsia"/>
          <w:color w:val="000000"/>
        </w:rPr>
        <w:t xml:space="preserve">期末會計程序中，折舊與累計折舊二會計項目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均須結清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皆毋須結帳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同時出現在調整後及結帳後試算表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同時出現在調整後試算表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color w:val="FF0000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D</w:t>
      </w:r>
    </w:p>
    <w:p w:rsidR="001D27C4" w:rsidRDefault="001D27C4" w:rsidP="001D27C4">
      <w:pPr>
        <w:ind w:left="1140" w:hanging="1140"/>
        <w:rPr>
          <w:color w:val="0000FF"/>
        </w:rPr>
      </w:pP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color w:val="0000FF"/>
        </w:rPr>
        <w:br/>
      </w:r>
      <w:r w:rsidRPr="001D27C4">
        <w:rPr>
          <w:color w:val="0000FF"/>
        </w:rPr>
        <w:object w:dxaOrig="6348" w:dyaOrig="1513">
          <v:shape id="_x0000_i1046" type="#_x0000_t75" style="width:317.5pt;height:75.5pt" o:ole="">
            <v:imagedata r:id="rId11" o:title=""/>
          </v:shape>
          <o:OLEObject Type="Embed" ProgID="Word.Document.8" ShapeID="_x0000_i1046" DrawAspect="Content" ObjectID="_1576661596" r:id="rId12">
            <o:FieldCodes>\s</o:FieldCodes>
          </o:OLEObject>
        </w:objec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8.</w:t>
      </w:r>
      <w:r w:rsidRPr="001D27C4">
        <w:rPr>
          <w:rFonts w:hint="eastAsia"/>
          <w:color w:val="000000"/>
        </w:rPr>
        <w:t xml:space="preserve">提列折舊的目的在於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衡量資產的市價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按年分攤不動產、廠房及設備的成本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累積重置設備所需之資金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增加權益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color w:val="FF0000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B</w:t>
      </w:r>
    </w:p>
    <w:p w:rsidR="001D27C4" w:rsidRDefault="001D27C4" w:rsidP="001D27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9.</w:t>
      </w:r>
      <w:r w:rsidRPr="001D27C4">
        <w:rPr>
          <w:rFonts w:hint="eastAsia"/>
          <w:color w:val="000000"/>
        </w:rPr>
        <w:t>新華商店於年底結帳後備抵呆帳－應收帳款貸餘</w:t>
      </w:r>
      <w:r w:rsidRPr="001D27C4">
        <w:rPr>
          <w:color w:val="000000"/>
        </w:rPr>
        <w:t>$3,200</w:t>
      </w:r>
      <w:r w:rsidRPr="001D27C4">
        <w:rPr>
          <w:rFonts w:hint="eastAsia"/>
          <w:color w:val="000000"/>
        </w:rPr>
        <w:t>，又知次年度實際發生呆帳</w:t>
      </w:r>
      <w:r w:rsidRPr="001D27C4">
        <w:rPr>
          <w:color w:val="000000"/>
        </w:rPr>
        <w:t>$2,800</w:t>
      </w:r>
      <w:r w:rsidRPr="001D27C4">
        <w:rPr>
          <w:rFonts w:hint="eastAsia"/>
          <w:color w:val="000000"/>
        </w:rPr>
        <w:t>，次年底應收帳款餘額</w:t>
      </w:r>
      <w:r w:rsidRPr="001D27C4">
        <w:rPr>
          <w:color w:val="000000"/>
        </w:rPr>
        <w:t>$67,000</w:t>
      </w:r>
      <w:r w:rsidRPr="001D27C4">
        <w:rPr>
          <w:rFonts w:hint="eastAsia"/>
          <w:color w:val="000000"/>
        </w:rPr>
        <w:t>，今提</w:t>
      </w:r>
      <w:r w:rsidRPr="001D27C4">
        <w:rPr>
          <w:color w:val="000000"/>
        </w:rPr>
        <w:t>2</w:t>
      </w:r>
      <w:r w:rsidRPr="001D27C4">
        <w:rPr>
          <w:rFonts w:hint="eastAsia"/>
          <w:color w:val="000000"/>
        </w:rPr>
        <w:t xml:space="preserve">％的呆帳；若按應收帳款百分比法計提，則次年底應提呆帳　</w:t>
      </w:r>
      <w:r w:rsidRPr="001D27C4">
        <w:rPr>
          <w:color w:val="000000"/>
        </w:rPr>
        <w:t>(A)$940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(B)$1,740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(C)$4,140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(D)$4,540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A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應收帳款餘額百分比法（又稱資產負債表法、差額補提法），提列呆帳金額，應考慮調整前備抵呆帳的餘額</w:t>
      </w:r>
      <w:r w:rsidRPr="001D27C4">
        <w:rPr>
          <w:color w:val="0000FF"/>
        </w:rPr>
        <w:br/>
        <w:t xml:space="preserve">$67,000 </w:t>
      </w:r>
      <w:r w:rsidRPr="001D27C4">
        <w:rPr>
          <w:color w:val="0000FF"/>
        </w:rPr>
        <w:sym w:font="Symbol" w:char="00B4"/>
      </w:r>
      <w:r w:rsidRPr="001D27C4">
        <w:rPr>
          <w:color w:val="0000FF"/>
        </w:rPr>
        <w:t xml:space="preserve"> 2%</w:t>
      </w:r>
      <w:r w:rsidRPr="001D27C4">
        <w:rPr>
          <w:rFonts w:hint="eastAsia"/>
          <w:color w:val="0000FF"/>
        </w:rPr>
        <w:t>＝</w:t>
      </w:r>
      <w:r w:rsidRPr="001D27C4">
        <w:rPr>
          <w:color w:val="0000FF"/>
        </w:rPr>
        <w:t>$1,340</w:t>
      </w:r>
      <w:r>
        <w:rPr>
          <w:rFonts w:hint="eastAsia"/>
          <w:color w:val="0000FF"/>
        </w:rPr>
        <w:t xml:space="preserve">  </w:t>
      </w:r>
      <w:r w:rsidRPr="001D27C4">
        <w:rPr>
          <w:color w:val="0000FF"/>
        </w:rPr>
        <w:t>$1,340</w:t>
      </w:r>
      <w:r w:rsidRPr="001D27C4">
        <w:rPr>
          <w:rFonts w:hint="eastAsia"/>
          <w:color w:val="0000FF"/>
        </w:rPr>
        <w:t>－（</w:t>
      </w:r>
      <w:r w:rsidRPr="001D27C4">
        <w:rPr>
          <w:color w:val="0000FF"/>
        </w:rPr>
        <w:t>$3,200</w:t>
      </w:r>
      <w:r w:rsidRPr="001D27C4">
        <w:rPr>
          <w:rFonts w:hint="eastAsia"/>
          <w:color w:val="0000FF"/>
        </w:rPr>
        <w:t>－</w:t>
      </w:r>
      <w:r w:rsidRPr="001D27C4">
        <w:rPr>
          <w:color w:val="0000FF"/>
        </w:rPr>
        <w:t>$2,800</w:t>
      </w:r>
      <w:r w:rsidRPr="001D27C4">
        <w:rPr>
          <w:rFonts w:hint="eastAsia"/>
          <w:color w:val="0000FF"/>
        </w:rPr>
        <w:t>）＝</w:t>
      </w:r>
      <w:r w:rsidRPr="001D27C4">
        <w:rPr>
          <w:color w:val="0000FF"/>
        </w:rPr>
        <w:t>$940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10.</w:t>
      </w:r>
      <w:r w:rsidRPr="001D27C4">
        <w:rPr>
          <w:rFonts w:hint="eastAsia"/>
          <w:color w:val="000000"/>
        </w:rPr>
        <w:t xml:space="preserve">由賒銷所得的應收帳款，其未能收到的呆帳損失應在何時認列？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發生呆帳當年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發生帳款當年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企業結束清算時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盈餘較多的當年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lastRenderedPageBreak/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B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依收入與費用配合原則，賒銷的應收帳款，其未能收到的呆帳損失應在發生帳款當年認列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11.</w:t>
      </w:r>
      <w:smartTag w:uri="urn:schemas-microsoft-com:office:smarttags" w:element="chsdate">
        <w:smartTagPr>
          <w:attr w:name="Year" w:val="2017"/>
          <w:attr w:name="Month" w:val="1"/>
          <w:attr w:name="Day" w:val="2"/>
          <w:attr w:name="IsLunarDate" w:val="False"/>
          <w:attr w:name="IsROCDate" w:val="False"/>
        </w:smartTagPr>
        <w:r w:rsidRPr="001D27C4">
          <w:rPr>
            <w:color w:val="000000"/>
          </w:rPr>
          <w:t>1</w:t>
        </w:r>
        <w:r w:rsidRPr="001D27C4">
          <w:rPr>
            <w:rFonts w:hint="eastAsia"/>
            <w:color w:val="000000"/>
          </w:rPr>
          <w:t>月</w:t>
        </w:r>
        <w:r w:rsidRPr="001D27C4">
          <w:rPr>
            <w:color w:val="000000"/>
          </w:rPr>
          <w:t>2</w:t>
        </w:r>
        <w:r w:rsidRPr="001D27C4">
          <w:rPr>
            <w:rFonts w:hint="eastAsia"/>
            <w:color w:val="000000"/>
          </w:rPr>
          <w:t>日</w:t>
        </w:r>
      </w:smartTag>
      <w:r w:rsidRPr="001D27C4">
        <w:rPr>
          <w:rFonts w:hint="eastAsia"/>
          <w:color w:val="000000"/>
        </w:rPr>
        <w:t>山菜商店先行支付</w:t>
      </w:r>
      <w:r w:rsidRPr="001D27C4">
        <w:rPr>
          <w:color w:val="000000"/>
        </w:rPr>
        <w:t>3</w:t>
      </w:r>
      <w:r w:rsidRPr="001D27C4">
        <w:rPr>
          <w:rFonts w:hint="eastAsia"/>
          <w:color w:val="000000"/>
        </w:rPr>
        <w:t>個月房租，共計</w:t>
      </w:r>
      <w:r w:rsidRPr="001D27C4">
        <w:rPr>
          <w:color w:val="000000"/>
        </w:rPr>
        <w:t>$30,000</w:t>
      </w:r>
      <w:r w:rsidRPr="001D27C4">
        <w:rPr>
          <w:rFonts w:hint="eastAsia"/>
          <w:color w:val="000000"/>
        </w:rPr>
        <w:t>，採記實轉虛，下列敘述何者</w:t>
      </w:r>
      <w:r w:rsidRPr="001D27C4">
        <w:rPr>
          <w:rFonts w:hint="eastAsia"/>
          <w:color w:val="000000"/>
          <w:u w:val="double"/>
        </w:rPr>
        <w:t>有誤</w:t>
      </w:r>
      <w:r w:rsidRPr="001D27C4">
        <w:rPr>
          <w:rFonts w:hint="eastAsia"/>
          <w:color w:val="000000"/>
        </w:rPr>
        <w:t xml:space="preserve">？　</w:t>
      </w:r>
      <w:r w:rsidRPr="001D27C4">
        <w:rPr>
          <w:color w:val="000000"/>
        </w:rPr>
        <w:t>(A)</w:t>
      </w:r>
      <w:smartTag w:uri="urn:schemas-microsoft-com:office:smarttags" w:element="chsdate">
        <w:smartTagPr>
          <w:attr w:name="Year" w:val="2012"/>
          <w:attr w:name="Month" w:val="1"/>
          <w:attr w:name="Day" w:val="2"/>
          <w:attr w:name="IsLunarDate" w:val="False"/>
          <w:attr w:name="IsROCDate" w:val="False"/>
        </w:smartTagPr>
        <w:r w:rsidRPr="001D27C4">
          <w:rPr>
            <w:color w:val="000000"/>
          </w:rPr>
          <w:t>1</w:t>
        </w:r>
        <w:r w:rsidRPr="001D27C4">
          <w:rPr>
            <w:rFonts w:hint="eastAsia"/>
            <w:color w:val="000000"/>
          </w:rPr>
          <w:t>月</w:t>
        </w:r>
        <w:r w:rsidRPr="001D27C4">
          <w:rPr>
            <w:color w:val="000000"/>
          </w:rPr>
          <w:t>2</w:t>
        </w:r>
        <w:r w:rsidRPr="001D27C4">
          <w:rPr>
            <w:rFonts w:hint="eastAsia"/>
            <w:color w:val="000000"/>
          </w:rPr>
          <w:t>日</w:t>
        </w:r>
      </w:smartTag>
      <w:r w:rsidRPr="001D27C4">
        <w:rPr>
          <w:rFonts w:hint="eastAsia"/>
          <w:color w:val="000000"/>
        </w:rPr>
        <w:t xml:space="preserve">借記預付房租，貸記現金　</w:t>
      </w:r>
      <w:r w:rsidRPr="001D27C4">
        <w:rPr>
          <w:color w:val="000000"/>
        </w:rPr>
        <w:t>(B)</w:t>
      </w:r>
      <w:smartTag w:uri="urn:schemas-microsoft-com:office:smarttags" w:element="chsdate">
        <w:smartTagPr>
          <w:attr w:name="Year" w:val="2012"/>
          <w:attr w:name="Month" w:val="1"/>
          <w:attr w:name="Day" w:val="2"/>
          <w:attr w:name="IsLunarDate" w:val="False"/>
          <w:attr w:name="IsROCDate" w:val="False"/>
        </w:smartTagPr>
        <w:r w:rsidRPr="001D27C4">
          <w:rPr>
            <w:color w:val="000000"/>
          </w:rPr>
          <w:t>1</w:t>
        </w:r>
        <w:r w:rsidRPr="001D27C4">
          <w:rPr>
            <w:rFonts w:hint="eastAsia"/>
            <w:color w:val="000000"/>
          </w:rPr>
          <w:t>月</w:t>
        </w:r>
        <w:r w:rsidRPr="001D27C4">
          <w:rPr>
            <w:color w:val="000000"/>
          </w:rPr>
          <w:t>2</w:t>
        </w:r>
        <w:r w:rsidRPr="001D27C4">
          <w:rPr>
            <w:rFonts w:hint="eastAsia"/>
            <w:color w:val="000000"/>
          </w:rPr>
          <w:t>日</w:t>
        </w:r>
      </w:smartTag>
      <w:r w:rsidRPr="001D27C4">
        <w:rPr>
          <w:rFonts w:hint="eastAsia"/>
          <w:color w:val="000000"/>
        </w:rPr>
        <w:t>資產將增加</w:t>
      </w:r>
      <w:r w:rsidRPr="001D27C4">
        <w:rPr>
          <w:color w:val="000000"/>
        </w:rPr>
        <w:t>$30,000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(C)</w:t>
      </w:r>
      <w:smartTag w:uri="urn:schemas-microsoft-com:office:smarttags" w:element="chsdate">
        <w:smartTagPr>
          <w:attr w:name="Year" w:val="2012"/>
          <w:attr w:name="Month" w:val="1"/>
          <w:attr w:name="Day" w:val="2"/>
          <w:attr w:name="IsLunarDate" w:val="False"/>
          <w:attr w:name="IsROCDate" w:val="False"/>
        </w:smartTagPr>
        <w:r w:rsidRPr="001D27C4">
          <w:rPr>
            <w:color w:val="000000"/>
          </w:rPr>
          <w:t>1</w:t>
        </w:r>
        <w:r w:rsidRPr="001D27C4">
          <w:rPr>
            <w:rFonts w:hint="eastAsia"/>
            <w:color w:val="000000"/>
          </w:rPr>
          <w:t>月</w:t>
        </w:r>
        <w:r w:rsidRPr="001D27C4">
          <w:rPr>
            <w:color w:val="000000"/>
          </w:rPr>
          <w:t>2</w:t>
        </w:r>
        <w:r w:rsidRPr="001D27C4">
          <w:rPr>
            <w:rFonts w:hint="eastAsia"/>
            <w:color w:val="000000"/>
          </w:rPr>
          <w:t>日</w:t>
        </w:r>
      </w:smartTag>
      <w:r w:rsidRPr="001D27C4">
        <w:rPr>
          <w:rFonts w:hint="eastAsia"/>
          <w:color w:val="000000"/>
        </w:rPr>
        <w:t xml:space="preserve">資產金額不變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如</w:t>
      </w:r>
      <w:r w:rsidRPr="001D27C4">
        <w:rPr>
          <w:color w:val="000000"/>
        </w:rPr>
        <w:t>1</w:t>
      </w:r>
      <w:r w:rsidRPr="001D27C4">
        <w:rPr>
          <w:rFonts w:hint="eastAsia"/>
          <w:color w:val="000000"/>
        </w:rPr>
        <w:t>月份需出具報表，則須於</w:t>
      </w:r>
      <w:r w:rsidRPr="001D27C4">
        <w:rPr>
          <w:color w:val="000000"/>
        </w:rPr>
        <w:t>1</w:t>
      </w:r>
      <w:r w:rsidRPr="001D27C4">
        <w:rPr>
          <w:rFonts w:hint="eastAsia"/>
          <w:color w:val="000000"/>
        </w:rPr>
        <w:t>月底將</w:t>
      </w:r>
      <w:r w:rsidRPr="001D27C4">
        <w:rPr>
          <w:color w:val="000000"/>
        </w:rPr>
        <w:t>$10,000</w:t>
      </w:r>
      <w:r w:rsidRPr="001D27C4">
        <w:rPr>
          <w:rFonts w:hint="eastAsia"/>
          <w:color w:val="000000"/>
        </w:rPr>
        <w:t>調整為費用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color w:val="FF0000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B</w:t>
      </w:r>
    </w:p>
    <w:p w:rsidR="001D27C4" w:rsidRDefault="001D27C4" w:rsidP="001D27C4">
      <w:pPr>
        <w:ind w:left="1140" w:hanging="1140"/>
        <w:rPr>
          <w:rFonts w:hint="eastAsia"/>
          <w:color w:val="0000FF"/>
        </w:rPr>
      </w:pP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1/2</w:t>
      </w:r>
      <w:r w:rsidRPr="001D27C4">
        <w:rPr>
          <w:rFonts w:hint="eastAsia"/>
          <w:color w:val="0000FF"/>
        </w:rPr>
        <w:t>借記預付房租</w:t>
      </w:r>
      <w:r w:rsidRPr="001D27C4">
        <w:rPr>
          <w:color w:val="0000FF"/>
        </w:rPr>
        <w:t>$30,000</w:t>
      </w:r>
      <w:r w:rsidRPr="001D27C4">
        <w:rPr>
          <w:rFonts w:hint="eastAsia"/>
          <w:color w:val="0000FF"/>
        </w:rPr>
        <w:t>（資產增加），貸記現金</w:t>
      </w:r>
      <w:r w:rsidRPr="001D27C4">
        <w:rPr>
          <w:color w:val="0000FF"/>
        </w:rPr>
        <w:t>$30,000</w:t>
      </w:r>
      <w:r w:rsidRPr="001D27C4">
        <w:rPr>
          <w:rFonts w:hint="eastAsia"/>
          <w:color w:val="0000FF"/>
        </w:rPr>
        <w:t>（資產減少），資產一增一減抵銷，則資產金額不變。</w:t>
      </w:r>
      <w:r w:rsidRPr="001D27C4">
        <w:rPr>
          <w:color w:val="0000FF"/>
        </w:rPr>
        <w:t>1</w:t>
      </w:r>
      <w:r w:rsidRPr="001D27C4">
        <w:rPr>
          <w:rFonts w:hint="eastAsia"/>
          <w:color w:val="0000FF"/>
        </w:rPr>
        <w:t>月底之調整分錄為借：房租支出</w:t>
      </w:r>
      <w:r w:rsidRPr="001D27C4">
        <w:rPr>
          <w:color w:val="0000FF"/>
        </w:rPr>
        <w:t>$10,000</w:t>
      </w:r>
      <w:r w:rsidRPr="001D27C4">
        <w:rPr>
          <w:rFonts w:hint="eastAsia"/>
          <w:color w:val="0000FF"/>
        </w:rPr>
        <w:t>（費損增加），貸：預付房租</w:t>
      </w:r>
      <w:r w:rsidRPr="001D27C4">
        <w:rPr>
          <w:color w:val="0000FF"/>
        </w:rPr>
        <w:t>$10,000</w:t>
      </w:r>
      <w:r w:rsidRPr="001D27C4">
        <w:rPr>
          <w:rFonts w:hint="eastAsia"/>
          <w:color w:val="0000FF"/>
        </w:rPr>
        <w:t>（資產減少）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12.</w:t>
      </w:r>
      <w:r w:rsidRPr="001D27C4">
        <w:rPr>
          <w:rFonts w:hint="eastAsia"/>
          <w:color w:val="000000"/>
        </w:rPr>
        <w:t xml:space="preserve">預付費用已過期的部分為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資產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負債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收益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費損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D</w:t>
      </w:r>
      <w:r>
        <w:rPr>
          <w:rFonts w:hint="eastAsia"/>
          <w:color w:val="FF0000"/>
        </w:rPr>
        <w:t xml:space="preserve">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預付費用（資產類）已過期部分為費損</w:t>
      </w:r>
    </w:p>
    <w:p w:rsidR="001D27C4" w:rsidRDefault="001D27C4" w:rsidP="001D27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13.</w:t>
      </w:r>
      <w:r w:rsidRPr="001D27C4">
        <w:rPr>
          <w:rFonts w:hint="eastAsia"/>
          <w:color w:val="000000"/>
        </w:rPr>
        <w:t>台北公司之用品盤存期初金額</w:t>
      </w:r>
      <w:r w:rsidRPr="001D27C4">
        <w:rPr>
          <w:color w:val="000000"/>
        </w:rPr>
        <w:t>$60,000</w:t>
      </w:r>
      <w:r w:rsidRPr="001D27C4">
        <w:rPr>
          <w:rFonts w:hint="eastAsia"/>
          <w:color w:val="000000"/>
        </w:rPr>
        <w:t>，本期增購</w:t>
      </w:r>
      <w:r w:rsidRPr="001D27C4">
        <w:rPr>
          <w:color w:val="000000"/>
        </w:rPr>
        <w:t>$30,000</w:t>
      </w:r>
      <w:r w:rsidRPr="001D27C4">
        <w:rPr>
          <w:rFonts w:hint="eastAsia"/>
          <w:color w:val="000000"/>
        </w:rPr>
        <w:t>以文具用品入帳，期末盤點用品盤存餘</w:t>
      </w:r>
      <w:r w:rsidRPr="001D27C4">
        <w:rPr>
          <w:color w:val="000000"/>
        </w:rPr>
        <w:t>$50,000</w:t>
      </w:r>
      <w:r w:rsidRPr="001D27C4">
        <w:rPr>
          <w:rFonts w:hint="eastAsia"/>
          <w:color w:val="000000"/>
        </w:rPr>
        <w:t xml:space="preserve">，則有關調整分錄之敘述何者正確？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>借方為文具用品</w:t>
      </w:r>
      <w:r w:rsidRPr="001D27C4">
        <w:rPr>
          <w:color w:val="000000"/>
        </w:rPr>
        <w:t>$10,000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>借方為文具用品</w:t>
      </w:r>
      <w:r w:rsidRPr="001D27C4">
        <w:rPr>
          <w:color w:val="000000"/>
        </w:rPr>
        <w:t>$40,000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>貸方為用品盤存</w:t>
      </w:r>
      <w:r w:rsidRPr="001D27C4">
        <w:rPr>
          <w:color w:val="000000"/>
        </w:rPr>
        <w:t>$40,000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借方為文具用品</w:t>
      </w:r>
      <w:r w:rsidRPr="001D27C4">
        <w:rPr>
          <w:color w:val="000000"/>
        </w:rPr>
        <w:t>$20,000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color w:val="FF0000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A</w:t>
      </w:r>
    </w:p>
    <w:p w:rsidR="001D27C4" w:rsidRDefault="001D27C4" w:rsidP="001D27C4">
      <w:pPr>
        <w:ind w:left="1140" w:hanging="1140"/>
        <w:rPr>
          <w:color w:val="0000FF"/>
        </w:rPr>
      </w:pP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color w:val="0000FF"/>
        </w:rPr>
        <w:br/>
      </w:r>
      <w:r w:rsidRPr="001D27C4">
        <w:rPr>
          <w:color w:val="0000FF"/>
        </w:rPr>
        <w:object w:dxaOrig="5268" w:dyaOrig="1123">
          <v:shape id="_x0000_i1047" type="#_x0000_t75" style="width:263pt;height:56.5pt" o:ole="">
            <v:imagedata r:id="rId13" o:title=""/>
          </v:shape>
          <o:OLEObject Type="Embed" ProgID="Word.Document.8" ShapeID="_x0000_i1047" DrawAspect="Content" ObjectID="_1576661597" r:id="rId14">
            <o:FieldCodes>\s</o:FieldCodes>
          </o:OLEObject>
        </w:object>
      </w:r>
      <w:r w:rsidRPr="001D27C4">
        <w:rPr>
          <w:color w:val="0000FF"/>
        </w:rPr>
        <w:br/>
      </w:r>
      <w:r w:rsidRPr="001D27C4">
        <w:rPr>
          <w:rFonts w:hint="eastAsia"/>
          <w:color w:val="0000FF"/>
        </w:rPr>
        <w:t>其調整分錄借：文具用品</w:t>
      </w:r>
      <w:r w:rsidRPr="001D27C4">
        <w:rPr>
          <w:color w:val="0000FF"/>
        </w:rPr>
        <w:t>$10,000</w:t>
      </w:r>
      <w:r w:rsidRPr="001D27C4">
        <w:rPr>
          <w:rFonts w:hint="eastAsia"/>
          <w:color w:val="0000FF"/>
        </w:rPr>
        <w:t>，貸：用品盤存</w:t>
      </w:r>
      <w:r w:rsidRPr="001D27C4">
        <w:rPr>
          <w:color w:val="0000FF"/>
        </w:rPr>
        <w:t>$10,000</w:t>
      </w:r>
    </w:p>
    <w:p w:rsidR="001D27C4" w:rsidRDefault="001D27C4" w:rsidP="001D27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14.</w:t>
      </w:r>
      <w:r w:rsidRPr="001D27C4">
        <w:rPr>
          <w:rFonts w:hint="eastAsia"/>
          <w:color w:val="000000"/>
        </w:rPr>
        <w:t>喬巴公司期末備抵呆帳－應收帳款貸方餘額為</w:t>
      </w:r>
      <w:r w:rsidRPr="001D27C4">
        <w:rPr>
          <w:color w:val="000000"/>
        </w:rPr>
        <w:t>$2,500</w:t>
      </w:r>
      <w:r w:rsidRPr="001D27C4">
        <w:rPr>
          <w:rFonts w:hint="eastAsia"/>
          <w:color w:val="000000"/>
        </w:rPr>
        <w:t>，期末應收帳款餘額為</w:t>
      </w:r>
      <w:r w:rsidRPr="001D27C4">
        <w:rPr>
          <w:color w:val="000000"/>
        </w:rPr>
        <w:t>$600,000</w:t>
      </w:r>
      <w:r w:rsidRPr="001D27C4">
        <w:rPr>
          <w:rFonts w:hint="eastAsia"/>
          <w:color w:val="000000"/>
        </w:rPr>
        <w:t>，依應收帳款餘額</w:t>
      </w:r>
      <w:r w:rsidRPr="001D27C4">
        <w:rPr>
          <w:color w:val="000000"/>
        </w:rPr>
        <w:t>1.5</w:t>
      </w:r>
      <w:r w:rsidRPr="001D27C4">
        <w:rPr>
          <w:rFonts w:hint="eastAsia"/>
          <w:color w:val="000000"/>
        </w:rPr>
        <w:t xml:space="preserve">％提列呆帳費用，期末調整分錄為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>借記呆帳</w:t>
      </w:r>
      <w:r w:rsidRPr="001D27C4">
        <w:rPr>
          <w:color w:val="000000"/>
        </w:rPr>
        <w:t>$9,000</w:t>
      </w:r>
      <w:r w:rsidRPr="001D27C4">
        <w:rPr>
          <w:rFonts w:hint="eastAsia"/>
          <w:color w:val="000000"/>
        </w:rPr>
        <w:t>，貸記備扺呆帳－應收帳款</w:t>
      </w:r>
      <w:r w:rsidRPr="001D27C4">
        <w:rPr>
          <w:color w:val="000000"/>
        </w:rPr>
        <w:t>$9,000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>借記呆帳</w:t>
      </w:r>
      <w:r w:rsidRPr="001D27C4">
        <w:rPr>
          <w:color w:val="000000"/>
        </w:rPr>
        <w:t>$6,500</w:t>
      </w:r>
      <w:r w:rsidRPr="001D27C4">
        <w:rPr>
          <w:rFonts w:hint="eastAsia"/>
          <w:color w:val="000000"/>
        </w:rPr>
        <w:t>，貸記備扺呆帳－應收帳款</w:t>
      </w:r>
      <w:r w:rsidRPr="001D27C4">
        <w:rPr>
          <w:color w:val="000000"/>
        </w:rPr>
        <w:t>$6,500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>借記呆帳</w:t>
      </w:r>
      <w:r w:rsidRPr="001D27C4">
        <w:rPr>
          <w:color w:val="000000"/>
        </w:rPr>
        <w:t>$11,500</w:t>
      </w:r>
      <w:r w:rsidRPr="001D27C4">
        <w:rPr>
          <w:rFonts w:hint="eastAsia"/>
          <w:color w:val="000000"/>
        </w:rPr>
        <w:t>，貸記備扺呆帳－應收帳款</w:t>
      </w:r>
      <w:r w:rsidRPr="001D27C4">
        <w:rPr>
          <w:color w:val="000000"/>
        </w:rPr>
        <w:t>$11,500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借記呆帳</w:t>
      </w:r>
      <w:r w:rsidRPr="001D27C4">
        <w:rPr>
          <w:color w:val="000000"/>
        </w:rPr>
        <w:t>$6,000</w:t>
      </w:r>
      <w:r w:rsidRPr="001D27C4">
        <w:rPr>
          <w:rFonts w:hint="eastAsia"/>
          <w:color w:val="000000"/>
        </w:rPr>
        <w:t>，貸記備扺呆帳－應收帳款</w:t>
      </w:r>
      <w:r w:rsidRPr="001D27C4">
        <w:rPr>
          <w:color w:val="000000"/>
        </w:rPr>
        <w:t>$6,000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B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應收帳款餘額百分比法（又稱資產負債表法、差額補提法），提列呆帳金額，應考慮調整前備抵呆帳的餘額。</w:t>
      </w:r>
      <w:r w:rsidRPr="001D27C4">
        <w:rPr>
          <w:color w:val="0000FF"/>
        </w:rPr>
        <w:t xml:space="preserve">$600,000 </w:t>
      </w:r>
      <w:r w:rsidRPr="001D27C4">
        <w:rPr>
          <w:color w:val="0000FF"/>
        </w:rPr>
        <w:sym w:font="Symbol" w:char="00B4"/>
      </w:r>
      <w:r w:rsidRPr="001D27C4">
        <w:rPr>
          <w:color w:val="0000FF"/>
        </w:rPr>
        <w:t xml:space="preserve"> 1.5%</w:t>
      </w:r>
      <w:r w:rsidRPr="001D27C4">
        <w:rPr>
          <w:rFonts w:hint="eastAsia"/>
          <w:color w:val="0000FF"/>
        </w:rPr>
        <w:t>－</w:t>
      </w:r>
      <w:r w:rsidRPr="001D27C4">
        <w:rPr>
          <w:color w:val="0000FF"/>
        </w:rPr>
        <w:t>$2,500</w:t>
      </w:r>
      <w:r w:rsidRPr="001D27C4">
        <w:rPr>
          <w:rFonts w:hint="eastAsia"/>
          <w:color w:val="0000FF"/>
        </w:rPr>
        <w:t>＝</w:t>
      </w:r>
      <w:r w:rsidRPr="001D27C4">
        <w:rPr>
          <w:color w:val="0000FF"/>
        </w:rPr>
        <w:t>$6,500</w:t>
      </w:r>
      <w:r w:rsidRPr="001D27C4">
        <w:rPr>
          <w:rFonts w:hint="eastAsia"/>
          <w:color w:val="0000FF"/>
        </w:rPr>
        <w:t>，故期末調整分錄為借：呆帳</w:t>
      </w:r>
      <w:r w:rsidRPr="001D27C4">
        <w:rPr>
          <w:color w:val="0000FF"/>
        </w:rPr>
        <w:t>$6,500</w:t>
      </w:r>
      <w:r w:rsidRPr="001D27C4">
        <w:rPr>
          <w:rFonts w:hint="eastAsia"/>
          <w:color w:val="0000FF"/>
        </w:rPr>
        <w:t>，貸：備抵呆帳－應收帳款</w:t>
      </w:r>
      <w:r w:rsidRPr="001D27C4">
        <w:rPr>
          <w:color w:val="0000FF"/>
        </w:rPr>
        <w:t>$6,500</w:t>
      </w:r>
    </w:p>
    <w:p w:rsidR="001D27C4" w:rsidRDefault="001D27C4" w:rsidP="001D27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15.</w:t>
      </w:r>
      <w:r w:rsidRPr="001D27C4">
        <w:rPr>
          <w:rFonts w:hint="eastAsia"/>
          <w:color w:val="000000"/>
        </w:rPr>
        <w:t>利華商店調整前淨利</w:t>
      </w:r>
      <w:r w:rsidRPr="001D27C4">
        <w:rPr>
          <w:color w:val="000000"/>
        </w:rPr>
        <w:t>$32,000</w:t>
      </w:r>
      <w:r w:rsidRPr="001D27C4">
        <w:rPr>
          <w:rFonts w:hint="eastAsia"/>
          <w:color w:val="000000"/>
        </w:rPr>
        <w:t>，今有二筆調整分錄一為借：利息費用</w:t>
      </w:r>
      <w:r w:rsidRPr="001D27C4">
        <w:rPr>
          <w:color w:val="000000"/>
        </w:rPr>
        <w:t>$4,000</w:t>
      </w:r>
      <w:r w:rsidRPr="001D27C4">
        <w:rPr>
          <w:rFonts w:hint="eastAsia"/>
          <w:color w:val="000000"/>
        </w:rPr>
        <w:t>，貸：應付利息</w:t>
      </w:r>
      <w:r w:rsidRPr="001D27C4">
        <w:rPr>
          <w:color w:val="000000"/>
        </w:rPr>
        <w:t>$4,000</w:t>
      </w:r>
      <w:r w:rsidRPr="001D27C4">
        <w:rPr>
          <w:rFonts w:hint="eastAsia"/>
          <w:color w:val="000000"/>
        </w:rPr>
        <w:t>，一為借：預付租金</w:t>
      </w:r>
      <w:r w:rsidRPr="001D27C4">
        <w:rPr>
          <w:color w:val="000000"/>
        </w:rPr>
        <w:t>$6,000</w:t>
      </w:r>
      <w:r w:rsidRPr="001D27C4">
        <w:rPr>
          <w:rFonts w:hint="eastAsia"/>
          <w:color w:val="000000"/>
        </w:rPr>
        <w:t>，貸：租金支出</w:t>
      </w:r>
      <w:r w:rsidRPr="001D27C4">
        <w:rPr>
          <w:color w:val="000000"/>
        </w:rPr>
        <w:t>$6,000</w:t>
      </w:r>
      <w:r w:rsidRPr="001D27C4">
        <w:rPr>
          <w:rFonts w:hint="eastAsia"/>
          <w:color w:val="000000"/>
        </w:rPr>
        <w:t xml:space="preserve">，則調整後正確淨利為　</w:t>
      </w:r>
      <w:r w:rsidRPr="001D27C4">
        <w:rPr>
          <w:color w:val="000000"/>
        </w:rPr>
        <w:t>(A)$38,000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(B)$36,000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(C)$34,000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(D)$30,000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C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$32,000</w:t>
      </w:r>
      <w:r w:rsidRPr="001D27C4">
        <w:rPr>
          <w:rFonts w:hint="eastAsia"/>
          <w:color w:val="0000FF"/>
        </w:rPr>
        <w:t>－</w:t>
      </w:r>
      <w:r w:rsidRPr="001D27C4">
        <w:rPr>
          <w:color w:val="0000FF"/>
        </w:rPr>
        <w:t>$4,000</w:t>
      </w:r>
      <w:r w:rsidRPr="001D27C4">
        <w:rPr>
          <w:rFonts w:hint="eastAsia"/>
          <w:color w:val="0000FF"/>
        </w:rPr>
        <w:t>＋</w:t>
      </w:r>
      <w:r w:rsidRPr="001D27C4">
        <w:rPr>
          <w:color w:val="0000FF"/>
        </w:rPr>
        <w:t>$6,000</w:t>
      </w:r>
      <w:r w:rsidRPr="001D27C4">
        <w:rPr>
          <w:rFonts w:hint="eastAsia"/>
          <w:color w:val="0000FF"/>
        </w:rPr>
        <w:t>＝</w:t>
      </w:r>
      <w:r w:rsidRPr="001D27C4">
        <w:rPr>
          <w:color w:val="0000FF"/>
        </w:rPr>
        <w:t>$34,000</w:t>
      </w:r>
      <w:r w:rsidRPr="001D27C4">
        <w:rPr>
          <w:rFonts w:hint="eastAsia"/>
          <w:color w:val="0000FF"/>
        </w:rPr>
        <w:t>……調整後正確淨利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16.</w:t>
      </w:r>
      <w:r w:rsidRPr="001D27C4">
        <w:rPr>
          <w:rFonts w:hint="eastAsia"/>
          <w:color w:val="000000"/>
        </w:rPr>
        <w:t xml:space="preserve">調整前混合帳戶的情形有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資產與費損的混合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資產與收益的混合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負債與費損的混合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淨值與費損的混合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color w:val="FF0000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A</w:t>
      </w:r>
    </w:p>
    <w:p w:rsidR="001D27C4" w:rsidRDefault="001D27C4" w:rsidP="001D27C4">
      <w:pPr>
        <w:ind w:left="1140" w:hanging="1140"/>
        <w:rPr>
          <w:rFonts w:hint="eastAsia"/>
          <w:color w:val="0000FF"/>
        </w:rPr>
      </w:pP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資產與費損的混合，如：預付保險費（資產）已過期部分為保險費（費損），年終未調整時實帳含有虛帳。如：預收租金（負債）已實現部分為租金收入（收益），年終未調整時實帳含有虛帳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17.</w:t>
      </w:r>
      <w:r w:rsidRPr="001D27C4">
        <w:rPr>
          <w:rFonts w:hint="eastAsia"/>
          <w:color w:val="000000"/>
        </w:rPr>
        <w:t xml:space="preserve">下列何項分錄將使權益增加？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提列折舊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攤銷無形資產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調整未過期租金收入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調整未耗文具用品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D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調整未耗文具用品其分錄借：用品盤存（資產增加），貸：文具用品（費損減少）→權益增加</w:t>
      </w:r>
    </w:p>
    <w:p w:rsidR="001D27C4" w:rsidRDefault="001D27C4" w:rsidP="001D27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18.</w:t>
      </w:r>
      <w:r w:rsidRPr="001D27C4">
        <w:rPr>
          <w:rFonts w:hint="eastAsia"/>
          <w:color w:val="000000"/>
        </w:rPr>
        <w:t>辦公設備成本</w:t>
      </w:r>
      <w:r w:rsidRPr="001D27C4">
        <w:rPr>
          <w:color w:val="000000"/>
        </w:rPr>
        <w:t>$35,000</w:t>
      </w:r>
      <w:r w:rsidRPr="001D27C4">
        <w:rPr>
          <w:rFonts w:hint="eastAsia"/>
          <w:color w:val="000000"/>
        </w:rPr>
        <w:t>，估計可用</w:t>
      </w:r>
      <w:r w:rsidRPr="001D27C4">
        <w:rPr>
          <w:color w:val="000000"/>
        </w:rPr>
        <w:t xml:space="preserve">4 </w:t>
      </w:r>
      <w:r w:rsidRPr="001D27C4">
        <w:rPr>
          <w:rFonts w:hint="eastAsia"/>
          <w:color w:val="000000"/>
        </w:rPr>
        <w:t>年，殘值</w:t>
      </w:r>
      <w:r w:rsidRPr="001D27C4">
        <w:rPr>
          <w:color w:val="000000"/>
        </w:rPr>
        <w:t>$5,000</w:t>
      </w:r>
      <w:r w:rsidRPr="001D27C4">
        <w:rPr>
          <w:rFonts w:hint="eastAsia"/>
          <w:color w:val="000000"/>
        </w:rPr>
        <w:t>按直線法提列折舊，第</w:t>
      </w:r>
      <w:r w:rsidRPr="001D27C4">
        <w:rPr>
          <w:color w:val="000000"/>
        </w:rPr>
        <w:t xml:space="preserve">3 </w:t>
      </w:r>
      <w:r w:rsidRPr="001D27C4">
        <w:rPr>
          <w:rFonts w:hint="eastAsia"/>
          <w:color w:val="000000"/>
        </w:rPr>
        <w:t xml:space="preserve">年初帳面金額為　</w:t>
      </w:r>
      <w:r w:rsidRPr="001D27C4">
        <w:rPr>
          <w:color w:val="000000"/>
        </w:rPr>
        <w:t>(A)$15,000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(B)$12,500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(C)$20,000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(D)$22,500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C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（</w:t>
      </w:r>
      <w:r w:rsidRPr="001D27C4">
        <w:rPr>
          <w:color w:val="0000FF"/>
        </w:rPr>
        <w:t>$35,000</w:t>
      </w:r>
      <w:r w:rsidRPr="001D27C4">
        <w:rPr>
          <w:rFonts w:hint="eastAsia"/>
          <w:color w:val="0000FF"/>
        </w:rPr>
        <w:t>－</w:t>
      </w:r>
      <w:r w:rsidRPr="001D27C4">
        <w:rPr>
          <w:color w:val="0000FF"/>
        </w:rPr>
        <w:t>$5,000</w:t>
      </w:r>
      <w:r w:rsidRPr="001D27C4">
        <w:rPr>
          <w:rFonts w:hint="eastAsia"/>
          <w:color w:val="0000FF"/>
        </w:rPr>
        <w:t>）÷</w:t>
      </w:r>
      <w:r w:rsidRPr="001D27C4">
        <w:rPr>
          <w:color w:val="0000FF"/>
        </w:rPr>
        <w:t>4</w:t>
      </w:r>
      <w:r w:rsidRPr="001D27C4">
        <w:rPr>
          <w:rFonts w:hint="eastAsia"/>
          <w:color w:val="0000FF"/>
        </w:rPr>
        <w:t>＝</w:t>
      </w:r>
      <w:r w:rsidRPr="001D27C4">
        <w:rPr>
          <w:color w:val="0000FF"/>
        </w:rPr>
        <w:t>$7,500</w:t>
      </w:r>
      <w:r w:rsidRPr="001D27C4">
        <w:rPr>
          <w:rFonts w:hint="eastAsia"/>
          <w:color w:val="0000FF"/>
        </w:rPr>
        <w:t>……每年折舊額</w:t>
      </w:r>
      <w:r>
        <w:rPr>
          <w:rFonts w:hint="eastAsia"/>
          <w:color w:val="0000FF"/>
        </w:rPr>
        <w:t xml:space="preserve"> </w:t>
      </w:r>
      <w:r w:rsidRPr="001D27C4">
        <w:rPr>
          <w:color w:val="0000FF"/>
        </w:rPr>
        <w:t>$35,000</w:t>
      </w:r>
      <w:r w:rsidRPr="001D27C4">
        <w:rPr>
          <w:rFonts w:hint="eastAsia"/>
          <w:color w:val="0000FF"/>
        </w:rPr>
        <w:t>－</w:t>
      </w:r>
      <w:r w:rsidRPr="001D27C4">
        <w:rPr>
          <w:color w:val="0000FF"/>
        </w:rPr>
        <w:t xml:space="preserve">$7,500 </w:t>
      </w:r>
      <w:r w:rsidRPr="001D27C4">
        <w:rPr>
          <w:color w:val="0000FF"/>
        </w:rPr>
        <w:sym w:font="Symbol" w:char="00B4"/>
      </w:r>
      <w:r w:rsidRPr="001D27C4">
        <w:rPr>
          <w:color w:val="0000FF"/>
        </w:rPr>
        <w:t xml:space="preserve"> 2</w:t>
      </w:r>
      <w:r w:rsidRPr="001D27C4">
        <w:rPr>
          <w:rFonts w:hint="eastAsia"/>
          <w:color w:val="0000FF"/>
        </w:rPr>
        <w:t>＝</w:t>
      </w:r>
      <w:r w:rsidRPr="001D27C4">
        <w:rPr>
          <w:color w:val="0000FF"/>
        </w:rPr>
        <w:t>$20,000</w:t>
      </w:r>
      <w:r w:rsidRPr="001D27C4">
        <w:rPr>
          <w:rFonts w:hint="eastAsia"/>
          <w:color w:val="0000FF"/>
        </w:rPr>
        <w:t>……第</w:t>
      </w:r>
      <w:r w:rsidRPr="001D27C4">
        <w:rPr>
          <w:color w:val="0000FF"/>
        </w:rPr>
        <w:t>3</w:t>
      </w:r>
      <w:r w:rsidRPr="001D27C4">
        <w:rPr>
          <w:rFonts w:hint="eastAsia"/>
          <w:color w:val="0000FF"/>
        </w:rPr>
        <w:t>年初帳面金額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19.</w:t>
      </w:r>
      <w:r w:rsidRPr="001D27C4">
        <w:rPr>
          <w:rFonts w:hint="eastAsia"/>
          <w:color w:val="000000"/>
        </w:rPr>
        <w:t xml:space="preserve">期末漏作應付費用之調整，將使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資產低估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負債高估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費損高估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權益高估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D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應付費用之調整借：利息費用（費損增加），貸：應付利息（負債增加），期末漏作將使費損低估，負債低估，權益高估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20.</w:t>
      </w:r>
      <w:r w:rsidRPr="001D27C4">
        <w:rPr>
          <w:rFonts w:hint="eastAsia"/>
          <w:color w:val="000000"/>
        </w:rPr>
        <w:t>某公司每月的</w:t>
      </w:r>
      <w:r w:rsidRPr="001D27C4">
        <w:rPr>
          <w:color w:val="000000"/>
        </w:rPr>
        <w:t>15</w:t>
      </w:r>
      <w:r w:rsidRPr="001D27C4">
        <w:rPr>
          <w:rFonts w:hint="eastAsia"/>
          <w:color w:val="000000"/>
        </w:rPr>
        <w:t xml:space="preserve">日發放上月份的薪資，若期末漏未調整將使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資產低估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負債低估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淨值低估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本期淨利低估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B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其調整分錄為：借：薪資支出（費損增加）　　貸：應付薪資（負債增加）</w:t>
      </w:r>
      <w:r w:rsidRPr="001D27C4">
        <w:rPr>
          <w:color w:val="0000FF"/>
        </w:rPr>
        <w:br/>
      </w:r>
      <w:r w:rsidRPr="001D27C4">
        <w:rPr>
          <w:rFonts w:hint="eastAsia"/>
          <w:color w:val="0000FF"/>
        </w:rPr>
        <w:t>若期末漏未調整將使費損低估，負債低估，淨值（本期淨利）高估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21.</w:t>
      </w:r>
      <w:r w:rsidRPr="001D27C4">
        <w:rPr>
          <w:rFonts w:hint="eastAsia"/>
          <w:color w:val="000000"/>
        </w:rPr>
        <w:t xml:space="preserve">在權責基礎下，漏未調整已耗用的文具用品，會使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資產虛減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費損虛增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淨利虛增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淨利虛減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C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調整分錄應為借：文具用品（費損增加），貸：用品盤存（資產減少），漏未調整會使費損少計，淨利虛增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22.</w:t>
      </w:r>
      <w:r w:rsidRPr="001D27C4">
        <w:rPr>
          <w:rFonts w:hint="eastAsia"/>
          <w:color w:val="000000"/>
        </w:rPr>
        <w:t xml:space="preserve">何種會計基礎最能表現收益與費損配合觀念？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現金收付制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權責發生制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混合制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修正現金制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B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權責發生制又稱記實轉虛法，此會計基礎最能表現收益與費損配合觀念</w:t>
      </w:r>
    </w:p>
    <w:p w:rsidR="001D27C4" w:rsidRDefault="001D27C4" w:rsidP="001D27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23.</w:t>
      </w:r>
      <w:r w:rsidRPr="001D27C4">
        <w:rPr>
          <w:rFonts w:hint="eastAsia"/>
          <w:color w:val="000000"/>
        </w:rPr>
        <w:t>調整前試算表顯示貸方餘額欄上預收租金帳戶有</w:t>
      </w:r>
      <w:r w:rsidRPr="001D27C4">
        <w:rPr>
          <w:color w:val="000000"/>
        </w:rPr>
        <w:t>$5,000</w:t>
      </w:r>
      <w:r w:rsidRPr="001D27C4">
        <w:rPr>
          <w:rFonts w:hint="eastAsia"/>
          <w:color w:val="000000"/>
        </w:rPr>
        <w:t xml:space="preserve">的餘額，而本年間已實現其中半數，如漏作調整，則資產負債表上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>負債低估</w:t>
      </w:r>
      <w:r w:rsidRPr="001D27C4">
        <w:rPr>
          <w:color w:val="000000"/>
        </w:rPr>
        <w:t>$2,500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>資產高估</w:t>
      </w:r>
      <w:r w:rsidRPr="001D27C4">
        <w:rPr>
          <w:color w:val="000000"/>
        </w:rPr>
        <w:t>$5,000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>權益低估</w:t>
      </w:r>
      <w:r w:rsidRPr="001D27C4">
        <w:rPr>
          <w:color w:val="000000"/>
        </w:rPr>
        <w:t>$2,500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負債高估</w:t>
      </w:r>
      <w:r w:rsidRPr="001D27C4">
        <w:rPr>
          <w:color w:val="000000"/>
        </w:rPr>
        <w:t>$5,000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C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此題採記實轉虛法，而本年間已實現其中半數，其調整分錄應借：預收租金</w:t>
      </w:r>
      <w:r w:rsidRPr="001D27C4">
        <w:rPr>
          <w:color w:val="0000FF"/>
        </w:rPr>
        <w:t>$2,500</w:t>
      </w:r>
      <w:r w:rsidRPr="001D27C4">
        <w:rPr>
          <w:rFonts w:hint="eastAsia"/>
          <w:color w:val="0000FF"/>
        </w:rPr>
        <w:t>，貸：租金收入</w:t>
      </w:r>
      <w:r w:rsidRPr="001D27C4">
        <w:rPr>
          <w:color w:val="0000FF"/>
        </w:rPr>
        <w:t>$2,500</w:t>
      </w:r>
      <w:r w:rsidRPr="001D27C4">
        <w:rPr>
          <w:rFonts w:hint="eastAsia"/>
          <w:color w:val="0000FF"/>
        </w:rPr>
        <w:t>，如漏作調整，則資產負債表上負債高估</w:t>
      </w:r>
      <w:r w:rsidRPr="001D27C4">
        <w:rPr>
          <w:color w:val="0000FF"/>
        </w:rPr>
        <w:t>$2,500</w:t>
      </w:r>
      <w:r w:rsidRPr="001D27C4">
        <w:rPr>
          <w:rFonts w:hint="eastAsia"/>
          <w:color w:val="0000FF"/>
        </w:rPr>
        <w:t>，權益低估</w:t>
      </w:r>
      <w:r w:rsidRPr="001D27C4">
        <w:rPr>
          <w:color w:val="0000FF"/>
        </w:rPr>
        <w:t>$2,500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lastRenderedPageBreak/>
        <w:t>（　　　）</w:t>
      </w:r>
      <w:r>
        <w:rPr>
          <w:rFonts w:ascii="新細明體" w:eastAsia="新細明體" w:hAnsi="新細明體" w:cs="Arial"/>
          <w:color w:val="000000"/>
        </w:rPr>
        <w:t>24.</w:t>
      </w:r>
      <w:r w:rsidRPr="001D27C4">
        <w:rPr>
          <w:rFonts w:hint="eastAsia"/>
          <w:color w:val="000000"/>
        </w:rPr>
        <w:t xml:space="preserve">調整分錄通常會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影響兩個資產負債表會計項目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影響兩個綜合損益表會計項目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影響一個資產負債表會計項目以及一個綜合損益表會計項目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不影響綜合損益表會計項目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C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如借：利息費用（綜合損益表），貸：應付利息（資產負債表）</w:t>
      </w:r>
      <w:r w:rsidRPr="001D27C4">
        <w:rPr>
          <w:color w:val="0000FF"/>
        </w:rPr>
        <w:br/>
      </w:r>
      <w:r w:rsidRPr="001D27C4">
        <w:rPr>
          <w:rFonts w:hint="eastAsia"/>
          <w:color w:val="0000FF"/>
        </w:rPr>
        <w:t>如借：預付保險費（資產負債表），貸：保險費（綜合損益表）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25.</w:t>
      </w:r>
      <w:r w:rsidRPr="001D27C4">
        <w:rPr>
          <w:rFonts w:hint="eastAsia"/>
          <w:color w:val="000000"/>
        </w:rPr>
        <w:t xml:space="preserve">實際發生呆帳時，應貸記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備抵呆帳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現金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應收帳款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呆帳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C</w:t>
      </w:r>
      <w:r>
        <w:rPr>
          <w:rFonts w:hint="eastAsia"/>
          <w:color w:val="FF0000"/>
        </w:rPr>
        <w:t xml:space="preserve">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實際發生呆帳之分錄：借：備抵呆帳</w:t>
      </w:r>
      <w:r>
        <w:rPr>
          <w:rFonts w:hint="eastAsia"/>
          <w:color w:val="0000FF"/>
        </w:rPr>
        <w:t xml:space="preserve"> </w:t>
      </w:r>
      <w:r w:rsidRPr="001D27C4">
        <w:rPr>
          <w:rFonts w:hint="eastAsia"/>
          <w:color w:val="0000FF"/>
        </w:rPr>
        <w:t xml:space="preserve">　　貸：應收帳款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26.</w:t>
      </w:r>
      <w:r w:rsidRPr="001D27C4">
        <w:rPr>
          <w:rFonts w:hint="eastAsia"/>
          <w:color w:val="000000"/>
        </w:rPr>
        <w:t xml:space="preserve">天然資源如：石油、礦山等，年終應提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折舊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攤銷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折耗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呆帳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C</w:t>
      </w:r>
      <w:r>
        <w:rPr>
          <w:rFonts w:hint="eastAsia"/>
          <w:color w:val="FF0000"/>
        </w:rPr>
        <w:t xml:space="preserve">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遞耗資產指天然資源如：石油、礦山等，因逐年開採使得其蘊藏量逐漸減少，攤提部分稱為折耗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27.</w:t>
      </w:r>
      <w:r w:rsidRPr="001D27C4">
        <w:rPr>
          <w:rFonts w:hint="eastAsia"/>
          <w:color w:val="000000"/>
        </w:rPr>
        <w:t xml:space="preserve">漏提折舊，將使本期的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費損與純益多計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費損與純益少計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費損多計，純益少計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費損少計，純益多計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D</w:t>
      </w:r>
      <w:r>
        <w:rPr>
          <w:rFonts w:hint="eastAsia"/>
          <w:color w:val="FF0000"/>
        </w:rPr>
        <w:t xml:space="preserve">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提列折舊之分錄借：折舊（費損增加），貸：累計折舊（資產減少）。漏提折舊，將使費損少計，純益多計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28.</w:t>
      </w:r>
      <w:r w:rsidRPr="001D27C4">
        <w:rPr>
          <w:rFonts w:hint="eastAsia"/>
          <w:color w:val="000000"/>
        </w:rPr>
        <w:t xml:space="preserve">下列何者可能具有混合性質的帳戶？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應收收入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應付費用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預收收入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應付帳款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C</w:t>
      </w:r>
      <w:r>
        <w:rPr>
          <w:rFonts w:hint="eastAsia"/>
          <w:color w:val="FF0000"/>
        </w:rPr>
        <w:t xml:space="preserve">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預收收入是負債類會計項目（實帳戶），至年底可能包含已實現之部分收益（虛帳戶），故其具有混合性質</w:t>
      </w:r>
    </w:p>
    <w:p w:rsidR="001D27C4" w:rsidRDefault="001D27C4" w:rsidP="001D27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29.</w:t>
      </w:r>
      <w:r w:rsidRPr="001D27C4">
        <w:rPr>
          <w:rFonts w:hint="eastAsia"/>
          <w:color w:val="000000"/>
        </w:rPr>
        <w:t>已知調整前有預付租金</w:t>
      </w:r>
      <w:r w:rsidRPr="001D27C4">
        <w:rPr>
          <w:color w:val="000000"/>
        </w:rPr>
        <w:t>$50,000</w:t>
      </w:r>
      <w:r w:rsidRPr="001D27C4">
        <w:rPr>
          <w:rFonts w:hint="eastAsia"/>
          <w:color w:val="000000"/>
        </w:rPr>
        <w:t>，預收利息</w:t>
      </w:r>
      <w:r w:rsidRPr="001D27C4">
        <w:rPr>
          <w:color w:val="000000"/>
        </w:rPr>
        <w:t>$10,000</w:t>
      </w:r>
      <w:r w:rsidRPr="001D27C4">
        <w:rPr>
          <w:rFonts w:hint="eastAsia"/>
          <w:color w:val="000000"/>
        </w:rPr>
        <w:t>，調整後預付租金</w:t>
      </w:r>
      <w:r w:rsidRPr="001D27C4">
        <w:rPr>
          <w:color w:val="000000"/>
        </w:rPr>
        <w:t>$42,000</w:t>
      </w:r>
      <w:r w:rsidRPr="001D27C4">
        <w:rPr>
          <w:rFonts w:hint="eastAsia"/>
          <w:color w:val="000000"/>
        </w:rPr>
        <w:t>，預收利息</w:t>
      </w:r>
      <w:r w:rsidRPr="001D27C4">
        <w:rPr>
          <w:color w:val="000000"/>
        </w:rPr>
        <w:t>$6,000</w:t>
      </w:r>
      <w:r w:rsidRPr="001D27C4">
        <w:rPr>
          <w:rFonts w:hint="eastAsia"/>
          <w:color w:val="000000"/>
        </w:rPr>
        <w:t>，又知調整前淨利</w:t>
      </w:r>
      <w:r w:rsidRPr="001D27C4">
        <w:rPr>
          <w:color w:val="000000"/>
        </w:rPr>
        <w:t>$52,800</w:t>
      </w:r>
      <w:r w:rsidRPr="001D27C4">
        <w:rPr>
          <w:rFonts w:hint="eastAsia"/>
          <w:color w:val="000000"/>
        </w:rPr>
        <w:t xml:space="preserve">，則調整後淨利　</w:t>
      </w:r>
      <w:r w:rsidRPr="001D27C4">
        <w:rPr>
          <w:color w:val="000000"/>
        </w:rPr>
        <w:t>(A)$40,800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(B)$48,800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(C)$56,8 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(D)$64,800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B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從題意知其調整分錄為：</w:t>
      </w:r>
      <w:r w:rsidRPr="001D27C4">
        <w:rPr>
          <w:color w:val="0000FF"/>
        </w:rPr>
        <w:t>$52,800</w:t>
      </w:r>
      <w:r w:rsidRPr="001D27C4">
        <w:rPr>
          <w:rFonts w:hint="eastAsia"/>
          <w:color w:val="0000FF"/>
        </w:rPr>
        <w:t>－</w:t>
      </w:r>
      <w:r w:rsidRPr="001D27C4">
        <w:rPr>
          <w:color w:val="0000FF"/>
        </w:rPr>
        <w:t>$8,000</w:t>
      </w:r>
      <w:r w:rsidRPr="001D27C4">
        <w:rPr>
          <w:rFonts w:hint="eastAsia"/>
          <w:color w:val="0000FF"/>
        </w:rPr>
        <w:t>＋</w:t>
      </w:r>
      <w:r w:rsidRPr="001D27C4">
        <w:rPr>
          <w:color w:val="0000FF"/>
        </w:rPr>
        <w:t>$4,000</w:t>
      </w:r>
      <w:r w:rsidRPr="001D27C4">
        <w:rPr>
          <w:rFonts w:hint="eastAsia"/>
          <w:color w:val="0000FF"/>
        </w:rPr>
        <w:t>＝</w:t>
      </w:r>
      <w:r w:rsidRPr="001D27C4">
        <w:rPr>
          <w:color w:val="0000FF"/>
        </w:rPr>
        <w:t>$48,800</w:t>
      </w:r>
      <w:r w:rsidRPr="001D27C4">
        <w:rPr>
          <w:rFonts w:hint="eastAsia"/>
          <w:color w:val="0000FF"/>
        </w:rPr>
        <w:t>……調整後淨利</w:t>
      </w:r>
      <w:r w:rsidRPr="001D27C4">
        <w:rPr>
          <w:color w:val="0000FF"/>
        </w:rPr>
        <w:br/>
      </w:r>
      <w:r w:rsidRPr="001D27C4">
        <w:rPr>
          <w:rFonts w:hint="eastAsia"/>
          <w:color w:val="0000FF"/>
        </w:rPr>
        <w:t>借：租金支出</w:t>
      </w:r>
      <w:r w:rsidRPr="001D27C4">
        <w:rPr>
          <w:color w:val="0000FF"/>
        </w:rPr>
        <w:t xml:space="preserve">    $8,000          </w:t>
      </w:r>
      <w:r w:rsidRPr="001D27C4">
        <w:rPr>
          <w:rFonts w:hint="eastAsia"/>
          <w:color w:val="0000FF"/>
        </w:rPr>
        <w:t>借：預收利息</w:t>
      </w:r>
      <w:r w:rsidRPr="001D27C4">
        <w:rPr>
          <w:color w:val="0000FF"/>
        </w:rPr>
        <w:t xml:space="preserve">    $4,000</w:t>
      </w:r>
      <w:r w:rsidRPr="001D27C4">
        <w:rPr>
          <w:color w:val="0000FF"/>
        </w:rPr>
        <w:br/>
      </w:r>
      <w:r w:rsidRPr="001D27C4">
        <w:rPr>
          <w:rFonts w:hint="eastAsia"/>
          <w:color w:val="0000FF"/>
        </w:rPr>
        <w:t xml:space="preserve">　　貸：預付租金</w:t>
      </w:r>
      <w:r w:rsidRPr="001D27C4">
        <w:rPr>
          <w:color w:val="0000FF"/>
        </w:rPr>
        <w:t xml:space="preserve">        $8,000      </w:t>
      </w:r>
      <w:r w:rsidRPr="001D27C4">
        <w:rPr>
          <w:rFonts w:hint="eastAsia"/>
          <w:color w:val="0000FF"/>
        </w:rPr>
        <w:t>貸：利息收入</w:t>
      </w:r>
      <w:r w:rsidRPr="001D27C4">
        <w:rPr>
          <w:color w:val="0000FF"/>
        </w:rPr>
        <w:t xml:space="preserve">        $4,000</w:t>
      </w:r>
    </w:p>
    <w:p w:rsidR="001D27C4" w:rsidRDefault="001D27C4" w:rsidP="001D27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30.</w:t>
      </w:r>
      <w:r w:rsidRPr="001D27C4">
        <w:rPr>
          <w:rFonts w:hint="eastAsia"/>
          <w:color w:val="000000"/>
        </w:rPr>
        <w:t>期初備抵呆帳－應收帳款為貸餘</w:t>
      </w:r>
      <w:r w:rsidRPr="001D27C4">
        <w:rPr>
          <w:color w:val="000000"/>
        </w:rPr>
        <w:t>$4,200</w:t>
      </w:r>
      <w:r w:rsidRPr="001D27C4">
        <w:rPr>
          <w:rFonts w:hint="eastAsia"/>
          <w:color w:val="000000"/>
        </w:rPr>
        <w:t>，調整後期末貸餘</w:t>
      </w:r>
      <w:r w:rsidRPr="001D27C4">
        <w:rPr>
          <w:color w:val="000000"/>
        </w:rPr>
        <w:t>$5,800</w:t>
      </w:r>
      <w:r w:rsidRPr="001D27C4">
        <w:rPr>
          <w:rFonts w:hint="eastAsia"/>
          <w:color w:val="000000"/>
        </w:rPr>
        <w:t>，期末提列呆帳</w:t>
      </w:r>
      <w:r w:rsidRPr="001D27C4">
        <w:rPr>
          <w:color w:val="000000"/>
        </w:rPr>
        <w:t>$3,000</w:t>
      </w:r>
      <w:r w:rsidRPr="001D27C4">
        <w:rPr>
          <w:rFonts w:hint="eastAsia"/>
          <w:color w:val="000000"/>
        </w:rPr>
        <w:t xml:space="preserve">，則本年度沖銷無法收回之帳款為　</w:t>
      </w:r>
      <w:r w:rsidRPr="001D27C4">
        <w:rPr>
          <w:color w:val="000000"/>
        </w:rPr>
        <w:t>(A)$1,400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(B)$4,600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(C)$7,200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(D)$7,800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A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color w:val="0000FF"/>
        </w:rPr>
        <w:br/>
      </w:r>
      <w:r w:rsidRPr="001D27C4">
        <w:rPr>
          <w:color w:val="0000FF"/>
        </w:rPr>
        <w:object w:dxaOrig="2848" w:dyaOrig="1483">
          <v:shape id="_x0000_i1033" type="#_x0000_t75" style="width:142.5pt;height:74pt" o:ole="">
            <v:imagedata r:id="rId15" o:title=""/>
          </v:shape>
          <o:OLEObject Type="Embed" ProgID="Word.Document.8" ShapeID="_x0000_i1033" DrawAspect="Content" ObjectID="_1576661598" r:id="rId16">
            <o:FieldCodes>\s</o:FieldCodes>
          </o:OLEObject>
        </w:object>
      </w:r>
    </w:p>
    <w:p w:rsidR="001D27C4" w:rsidRDefault="001D27C4" w:rsidP="001D27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31.</w:t>
      </w:r>
      <w:r w:rsidRPr="001D27C4">
        <w:rPr>
          <w:rFonts w:hint="eastAsia"/>
          <w:color w:val="000000"/>
        </w:rPr>
        <w:t>年初用品盤存</w:t>
      </w:r>
      <w:r w:rsidRPr="001D27C4">
        <w:rPr>
          <w:color w:val="000000"/>
        </w:rPr>
        <w:t>$950</w:t>
      </w:r>
      <w:r w:rsidRPr="001D27C4">
        <w:rPr>
          <w:rFonts w:hint="eastAsia"/>
          <w:color w:val="000000"/>
        </w:rPr>
        <w:t>，未作回轉分錄，該年度購入文具用品</w:t>
      </w:r>
      <w:r w:rsidRPr="001D27C4">
        <w:rPr>
          <w:color w:val="000000"/>
        </w:rPr>
        <w:t>$2,000</w:t>
      </w:r>
      <w:r w:rsidRPr="001D27C4">
        <w:rPr>
          <w:rFonts w:hint="eastAsia"/>
          <w:color w:val="000000"/>
        </w:rPr>
        <w:t>，記入文具用品帳戶，年終盤點尚存</w:t>
      </w:r>
      <w:r w:rsidRPr="001D27C4">
        <w:rPr>
          <w:color w:val="000000"/>
        </w:rPr>
        <w:t>$500</w:t>
      </w:r>
      <w:r w:rsidRPr="001D27C4">
        <w:rPr>
          <w:rFonts w:hint="eastAsia"/>
          <w:color w:val="000000"/>
        </w:rPr>
        <w:t xml:space="preserve">，則期末調整分錄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>借：文具用品</w:t>
      </w:r>
      <w:r w:rsidRPr="001D27C4">
        <w:rPr>
          <w:color w:val="000000"/>
        </w:rPr>
        <w:t>$450</w:t>
      </w:r>
      <w:r w:rsidRPr="001D27C4">
        <w:rPr>
          <w:rFonts w:hint="eastAsia"/>
          <w:color w:val="000000"/>
        </w:rPr>
        <w:t>，貸：用品盤存</w:t>
      </w:r>
      <w:r w:rsidRPr="001D27C4">
        <w:rPr>
          <w:color w:val="000000"/>
        </w:rPr>
        <w:t>$450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>借：用品盤存</w:t>
      </w:r>
      <w:r w:rsidRPr="001D27C4">
        <w:rPr>
          <w:color w:val="000000"/>
        </w:rPr>
        <w:t>$500</w:t>
      </w:r>
      <w:r w:rsidRPr="001D27C4">
        <w:rPr>
          <w:rFonts w:hint="eastAsia"/>
          <w:color w:val="000000"/>
        </w:rPr>
        <w:t>，貸：文具用品</w:t>
      </w:r>
      <w:r w:rsidRPr="001D27C4">
        <w:rPr>
          <w:color w:val="000000"/>
        </w:rPr>
        <w:t>$500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>借：文具用品</w:t>
      </w:r>
      <w:r w:rsidRPr="001D27C4">
        <w:rPr>
          <w:color w:val="000000"/>
        </w:rPr>
        <w:t>$950</w:t>
      </w:r>
      <w:r w:rsidRPr="001D27C4">
        <w:rPr>
          <w:rFonts w:hint="eastAsia"/>
          <w:color w:val="000000"/>
        </w:rPr>
        <w:t>，貸：用品盤存</w:t>
      </w:r>
      <w:r w:rsidRPr="001D27C4">
        <w:rPr>
          <w:color w:val="000000"/>
        </w:rPr>
        <w:t>$950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借：用品盤存</w:t>
      </w:r>
      <w:r w:rsidRPr="001D27C4">
        <w:rPr>
          <w:color w:val="000000"/>
        </w:rPr>
        <w:t>$450</w:t>
      </w:r>
      <w:r w:rsidRPr="001D27C4">
        <w:rPr>
          <w:rFonts w:hint="eastAsia"/>
          <w:color w:val="000000"/>
        </w:rPr>
        <w:t>，貸：文具用品</w:t>
      </w:r>
      <w:r w:rsidRPr="001D27C4">
        <w:rPr>
          <w:color w:val="000000"/>
        </w:rPr>
        <w:t>$450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A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color w:val="0000FF"/>
        </w:rPr>
        <w:br/>
      </w:r>
      <w:r w:rsidRPr="001D27C4">
        <w:rPr>
          <w:color w:val="0000FF"/>
        </w:rPr>
        <w:object w:dxaOrig="5378" w:dyaOrig="1123">
          <v:shape id="_x0000_i1048" type="#_x0000_t75" style="width:269pt;height:56.5pt" o:ole="">
            <v:imagedata r:id="rId17" o:title=""/>
          </v:shape>
          <o:OLEObject Type="Embed" ProgID="Word.Document.8" ShapeID="_x0000_i1048" DrawAspect="Content" ObjectID="_1576661599" r:id="rId18">
            <o:FieldCodes>\s</o:FieldCodes>
          </o:OLEObject>
        </w:object>
      </w:r>
      <w:r w:rsidRPr="001D27C4">
        <w:rPr>
          <w:color w:val="0000FF"/>
        </w:rPr>
        <w:br/>
      </w:r>
      <w:r w:rsidRPr="001D27C4">
        <w:rPr>
          <w:rFonts w:hint="eastAsia"/>
          <w:color w:val="0000FF"/>
        </w:rPr>
        <w:t>則期末調整分錄：借：文具用品</w:t>
      </w:r>
      <w:r w:rsidRPr="001D27C4">
        <w:rPr>
          <w:color w:val="0000FF"/>
        </w:rPr>
        <w:t xml:space="preserve">        $450</w:t>
      </w:r>
      <w:r>
        <w:rPr>
          <w:rFonts w:hint="eastAsia"/>
          <w:color w:val="0000FF"/>
        </w:rPr>
        <w:t xml:space="preserve"> </w:t>
      </w:r>
      <w:r w:rsidRPr="001D27C4">
        <w:rPr>
          <w:rFonts w:hint="eastAsia"/>
          <w:color w:val="0000FF"/>
        </w:rPr>
        <w:t xml:space="preserve">　　貸：用品盤存</w:t>
      </w:r>
      <w:r w:rsidRPr="001D27C4">
        <w:rPr>
          <w:color w:val="0000FF"/>
        </w:rPr>
        <w:t xml:space="preserve">            $450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32.</w:t>
      </w:r>
      <w:r w:rsidRPr="001D27C4">
        <w:rPr>
          <w:rFonts w:hint="eastAsia"/>
          <w:color w:val="000000"/>
        </w:rPr>
        <w:t xml:space="preserve">支付保費時，以費用會計項目入帳，到年終結帳，將未到期部分結轉到預付保險費帳戶，這種記帳方法為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記虛轉實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記實轉虛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虛虛實實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混合制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A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平時以費用會計項目（虛帳戶）入帳，到年終將未到期部分結轉到預付保險費（實帳戶），這種記帳方法為記虛轉實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33.</w:t>
      </w:r>
      <w:r w:rsidRPr="001D27C4">
        <w:rPr>
          <w:rFonts w:hint="eastAsia"/>
          <w:color w:val="000000"/>
        </w:rPr>
        <w:t xml:space="preserve">每年年終將無形資產轉列當年的費用稱之為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攤提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呆帳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折舊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折耗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color w:val="FF0000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A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34.</w:t>
      </w:r>
      <w:r w:rsidRPr="001D27C4">
        <w:rPr>
          <w:rFonts w:hint="eastAsia"/>
          <w:color w:val="000000"/>
        </w:rPr>
        <w:t xml:space="preserve">現金基礎下之淨利大於應計基礎下之淨利，可能原因為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現購辦公大樓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償還賒欠貨款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賒購文具用品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提供服務尚未收款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C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賒購文具用品其分錄借：文具用品，貸：其他應付款，現金基礎下此交易不入帳，應計基礎則要入帳，故費損增加，淨利減少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35.</w:t>
      </w:r>
      <w:r w:rsidRPr="001D27C4">
        <w:rPr>
          <w:rFonts w:hint="eastAsia"/>
          <w:color w:val="000000"/>
        </w:rPr>
        <w:t xml:space="preserve">漏記應付費用，會使本期淨利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虛增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虛減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無影響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可能虛增，也可能虛減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A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漏記應付費用，使得負債少計，本期淨利虛增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36.</w:t>
      </w:r>
      <w:r w:rsidRPr="001D27C4">
        <w:rPr>
          <w:rFonts w:hint="eastAsia"/>
          <w:color w:val="000000"/>
        </w:rPr>
        <w:t xml:space="preserve">在實務上所謂週息，是指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月利率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日利率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年利率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七日之利率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C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週息即年息，也就是年利率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37.</w:t>
      </w:r>
      <w:r w:rsidRPr="001D27C4">
        <w:rPr>
          <w:rFonts w:hint="eastAsia"/>
          <w:color w:val="000000"/>
        </w:rPr>
        <w:t xml:space="preserve">採用權責基礎記帳，期末將當期應享有之收入由下列何者轉為收益？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資產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負債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權益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費損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lastRenderedPageBreak/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B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權責基礎即記實轉虛法，期末將當期應享有之收入由預收收益（負債）轉為收益</w:t>
      </w:r>
    </w:p>
    <w:p w:rsidR="001D27C4" w:rsidRDefault="001D27C4" w:rsidP="001D27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38.</w:t>
      </w:r>
      <w:r w:rsidRPr="001D27C4">
        <w:rPr>
          <w:rFonts w:hint="eastAsia"/>
          <w:color w:val="000000"/>
        </w:rPr>
        <w:t>應付利息</w:t>
      </w:r>
      <w:r w:rsidRPr="001D27C4">
        <w:rPr>
          <w:color w:val="000000"/>
        </w:rPr>
        <w:t>$6,000</w:t>
      </w:r>
      <w:r w:rsidRPr="001D27C4">
        <w:rPr>
          <w:rFonts w:hint="eastAsia"/>
          <w:color w:val="000000"/>
        </w:rPr>
        <w:t>之調整分錄，借貸方會計項目顛倒，若調整前利息費用借餘</w:t>
      </w:r>
      <w:r w:rsidRPr="001D27C4">
        <w:rPr>
          <w:color w:val="000000"/>
        </w:rPr>
        <w:t>$7,000</w:t>
      </w:r>
      <w:r w:rsidRPr="001D27C4">
        <w:rPr>
          <w:rFonts w:hint="eastAsia"/>
          <w:color w:val="000000"/>
        </w:rPr>
        <w:t>，應付利息</w:t>
      </w:r>
      <w:r w:rsidRPr="001D27C4">
        <w:rPr>
          <w:color w:val="000000"/>
        </w:rPr>
        <w:t>$0</w:t>
      </w:r>
      <w:r w:rsidRPr="001D27C4">
        <w:rPr>
          <w:rFonts w:hint="eastAsia"/>
          <w:color w:val="000000"/>
        </w:rPr>
        <w:t xml:space="preserve">，則此項錯誤對餘額式試算表合計數之影響為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借貸方均無影響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>借貸方均少計</w:t>
      </w:r>
      <w:r w:rsidRPr="001D27C4">
        <w:rPr>
          <w:color w:val="000000"/>
        </w:rPr>
        <w:t>$6,000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>借方少計</w:t>
      </w:r>
      <w:r w:rsidRPr="001D27C4">
        <w:rPr>
          <w:color w:val="000000"/>
        </w:rPr>
        <w:t>$6,000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貸方多計</w:t>
      </w:r>
      <w:r w:rsidRPr="001D27C4">
        <w:rPr>
          <w:color w:val="000000"/>
        </w:rPr>
        <w:t>$6,000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bookmarkStart w:id="2" w:name="_GoBack"/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B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 xml:space="preserve">正確：借：利息費用　</w:t>
      </w:r>
      <w:r w:rsidRPr="001D27C4">
        <w:rPr>
          <w:color w:val="0000FF"/>
        </w:rPr>
        <w:t xml:space="preserve">$6,000    </w:t>
      </w:r>
      <w:r w:rsidRPr="001D27C4">
        <w:rPr>
          <w:rFonts w:hint="eastAsia"/>
          <w:color w:val="0000FF"/>
        </w:rPr>
        <w:t xml:space="preserve">貸：應付利息　</w:t>
      </w:r>
      <w:r w:rsidRPr="001D27C4">
        <w:rPr>
          <w:color w:val="0000FF"/>
        </w:rPr>
        <w:t>$6,000</w:t>
      </w:r>
      <w:r w:rsidRPr="001D27C4">
        <w:rPr>
          <w:rFonts w:hint="eastAsia"/>
          <w:color w:val="0000FF"/>
        </w:rPr>
        <w:t xml:space="preserve">錯誤：借：應付利息　</w:t>
      </w:r>
      <w:r w:rsidRPr="001D27C4">
        <w:rPr>
          <w:color w:val="0000FF"/>
        </w:rPr>
        <w:t>$6,000</w:t>
      </w:r>
      <w:r>
        <w:rPr>
          <w:rFonts w:hint="eastAsia"/>
          <w:color w:val="0000FF"/>
        </w:rPr>
        <w:t xml:space="preserve"> </w:t>
      </w:r>
      <w:r w:rsidRPr="001D27C4">
        <w:rPr>
          <w:color w:val="0000FF"/>
        </w:rPr>
        <w:t xml:space="preserve">    </w:t>
      </w:r>
      <w:r w:rsidRPr="001D27C4">
        <w:rPr>
          <w:rFonts w:hint="eastAsia"/>
          <w:color w:val="0000FF"/>
        </w:rPr>
        <w:t xml:space="preserve">貸：利息費用　</w:t>
      </w:r>
      <w:r w:rsidRPr="001D27C4">
        <w:rPr>
          <w:color w:val="0000FF"/>
        </w:rPr>
        <w:t>$6,000</w:t>
      </w:r>
      <w:r w:rsidRPr="001D27C4">
        <w:rPr>
          <w:color w:val="0000FF"/>
        </w:rPr>
        <w:br/>
      </w:r>
      <w:r w:rsidRPr="001D27C4">
        <w:rPr>
          <w:rFonts w:hint="eastAsia"/>
          <w:color w:val="0000FF"/>
        </w:rPr>
        <w:t xml:space="preserve">正確餘額式試算表：應付利息　</w:t>
      </w:r>
      <w:r w:rsidRPr="001D27C4">
        <w:rPr>
          <w:color w:val="0000FF"/>
        </w:rPr>
        <w:t xml:space="preserve">  </w:t>
      </w:r>
      <w:r>
        <w:rPr>
          <w:rFonts w:hint="eastAsia"/>
          <w:color w:val="0000FF"/>
        </w:rPr>
        <w:t xml:space="preserve">       </w:t>
      </w:r>
      <w:r w:rsidRPr="001D27C4">
        <w:rPr>
          <w:color w:val="0000FF"/>
        </w:rPr>
        <w:t>$ 6,000</w:t>
      </w:r>
      <w:r>
        <w:rPr>
          <w:rFonts w:hint="eastAsia"/>
          <w:color w:val="0000FF"/>
        </w:rPr>
        <w:t xml:space="preserve">           </w:t>
      </w:r>
      <w:r w:rsidRPr="001D27C4">
        <w:rPr>
          <w:rFonts w:hint="eastAsia"/>
          <w:color w:val="0000FF"/>
        </w:rPr>
        <w:t>錯誤餘額式試算表：</w:t>
      </w:r>
      <w:r w:rsidRPr="001D27C4">
        <w:rPr>
          <w:color w:val="0000FF"/>
        </w:rPr>
        <w:t xml:space="preserve">    </w:t>
      </w:r>
      <w:r w:rsidRPr="001D27C4">
        <w:rPr>
          <w:rFonts w:hint="eastAsia"/>
          <w:color w:val="0000FF"/>
        </w:rPr>
        <w:t xml:space="preserve">應付利息　</w:t>
      </w:r>
      <w:r w:rsidRPr="001D27C4">
        <w:rPr>
          <w:color w:val="0000FF"/>
        </w:rPr>
        <w:t xml:space="preserve"> $ 6,000</w:t>
      </w:r>
      <w:r w:rsidRPr="001D27C4">
        <w:rPr>
          <w:color w:val="0000FF"/>
        </w:rPr>
        <w:br/>
      </w:r>
      <w:r w:rsidRPr="001D27C4">
        <w:rPr>
          <w:color w:val="0000FF"/>
        </w:rPr>
        <w:t xml:space="preserve">    </w:t>
      </w:r>
      <w:r>
        <w:rPr>
          <w:rFonts w:hint="eastAsia"/>
          <w:color w:val="0000FF"/>
        </w:rPr>
        <w:t xml:space="preserve">            </w:t>
      </w:r>
      <w:r w:rsidRPr="001D27C4">
        <w:rPr>
          <w:rFonts w:hint="eastAsia"/>
          <w:color w:val="0000FF"/>
        </w:rPr>
        <w:t>利息費用</w:t>
      </w:r>
      <w:r w:rsidRPr="001D27C4">
        <w:rPr>
          <w:rFonts w:hint="eastAsia"/>
          <w:color w:val="0000FF"/>
          <w:u w:val="single"/>
        </w:rPr>
        <w:t xml:space="preserve">　</w:t>
      </w:r>
      <w:r w:rsidRPr="001D27C4">
        <w:rPr>
          <w:color w:val="0000FF"/>
          <w:u w:val="single"/>
        </w:rPr>
        <w:t xml:space="preserve"> $13,000   </w:t>
      </w:r>
      <w:r w:rsidRPr="001D27C4">
        <w:rPr>
          <w:color w:val="0000FF"/>
        </w:rPr>
        <w:t xml:space="preserve">       </w:t>
      </w:r>
      <w:r>
        <w:rPr>
          <w:rFonts w:hint="eastAsia"/>
          <w:color w:val="0000FF"/>
        </w:rPr>
        <w:t xml:space="preserve">                              </w:t>
      </w:r>
      <w:r w:rsidRPr="001D27C4">
        <w:rPr>
          <w:color w:val="0000FF"/>
        </w:rPr>
        <w:t xml:space="preserve">  </w:t>
      </w:r>
      <w:r w:rsidRPr="001D27C4">
        <w:rPr>
          <w:rFonts w:hint="eastAsia"/>
          <w:color w:val="0000FF"/>
        </w:rPr>
        <w:t>利息費用</w:t>
      </w:r>
      <w:r w:rsidRPr="001D27C4">
        <w:rPr>
          <w:rFonts w:hint="eastAsia"/>
          <w:color w:val="0000FF"/>
          <w:u w:val="single"/>
        </w:rPr>
        <w:t xml:space="preserve">　</w:t>
      </w:r>
      <w:r w:rsidRPr="001D27C4">
        <w:rPr>
          <w:color w:val="0000FF"/>
          <w:u w:val="single"/>
        </w:rPr>
        <w:t xml:space="preserve">  </w:t>
      </w:r>
      <w:r w:rsidRPr="001D27C4">
        <w:rPr>
          <w:color w:val="0000FF"/>
          <w:u w:val="single"/>
          <w:vertAlign w:val="superscript"/>
        </w:rPr>
        <w:t xml:space="preserve"> </w:t>
      </w:r>
      <w:r w:rsidRPr="001D27C4">
        <w:rPr>
          <w:color w:val="0000FF"/>
          <w:u w:val="single"/>
        </w:rPr>
        <w:t xml:space="preserve">1,000           </w:t>
      </w:r>
      <w:r w:rsidRPr="001D27C4">
        <w:rPr>
          <w:color w:val="0000FF"/>
        </w:rPr>
        <w:br/>
      </w:r>
      <w:r w:rsidRPr="001D27C4">
        <w:rPr>
          <w:color w:val="0000FF"/>
        </w:rPr>
        <w:t xml:space="preserve">    </w:t>
      </w:r>
      <w:r>
        <w:rPr>
          <w:rFonts w:hint="eastAsia"/>
          <w:color w:val="0000FF"/>
        </w:rPr>
        <w:t xml:space="preserve">            </w:t>
      </w:r>
      <w:r w:rsidRPr="001D27C4">
        <w:rPr>
          <w:rFonts w:hint="eastAsia"/>
          <w:color w:val="0000FF"/>
        </w:rPr>
        <w:t>合　　計</w:t>
      </w:r>
      <w:r w:rsidRPr="001D27C4">
        <w:rPr>
          <w:rFonts w:hint="eastAsia"/>
          <w:color w:val="0000FF"/>
          <w:u w:val="double"/>
        </w:rPr>
        <w:t xml:space="preserve">　</w:t>
      </w:r>
      <w:r w:rsidRPr="001D27C4">
        <w:rPr>
          <w:color w:val="0000FF"/>
          <w:u w:val="double"/>
        </w:rPr>
        <w:t xml:space="preserve"> $13,000</w:t>
      </w:r>
      <w:r w:rsidRPr="001D27C4">
        <w:rPr>
          <w:rFonts w:hint="eastAsia"/>
          <w:color w:val="0000FF"/>
          <w:u w:val="double"/>
        </w:rPr>
        <w:t xml:space="preserve">　</w:t>
      </w:r>
      <w:r w:rsidRPr="001D27C4">
        <w:rPr>
          <w:color w:val="0000FF"/>
          <w:u w:val="double"/>
        </w:rPr>
        <w:t xml:space="preserve"> $ 6,000 </w:t>
      </w:r>
      <w:r>
        <w:rPr>
          <w:rFonts w:hint="eastAsia"/>
          <w:color w:val="0000FF"/>
          <w:u w:val="double"/>
        </w:rPr>
        <w:t xml:space="preserve"> </w:t>
      </w:r>
      <w:r w:rsidRPr="001D27C4">
        <w:rPr>
          <w:rFonts w:hint="eastAsia"/>
          <w:color w:val="0000FF"/>
        </w:rPr>
        <w:t xml:space="preserve">                            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合　　計</w:t>
      </w:r>
      <w:r w:rsidRPr="001D27C4">
        <w:rPr>
          <w:rFonts w:hint="eastAsia"/>
          <w:color w:val="0000FF"/>
          <w:u w:val="double"/>
        </w:rPr>
        <w:t xml:space="preserve">　</w:t>
      </w:r>
      <w:r w:rsidRPr="001D27C4">
        <w:rPr>
          <w:color w:val="0000FF"/>
          <w:u w:val="double"/>
        </w:rPr>
        <w:t xml:space="preserve"> $ 7,000</w:t>
      </w:r>
      <w:r w:rsidRPr="001D27C4">
        <w:rPr>
          <w:rFonts w:hint="eastAsia"/>
          <w:color w:val="0000FF"/>
          <w:u w:val="double"/>
        </w:rPr>
        <w:t xml:space="preserve">　</w:t>
      </w:r>
      <w:r w:rsidRPr="001D27C4">
        <w:rPr>
          <w:color w:val="0000FF"/>
          <w:u w:val="double"/>
        </w:rPr>
        <w:t xml:space="preserve"> $0      </w:t>
      </w:r>
      <w:r w:rsidRPr="001D27C4">
        <w:rPr>
          <w:color w:val="0000FF"/>
          <w:u w:val="double"/>
        </w:rPr>
        <w:br/>
      </w:r>
      <w:r w:rsidRPr="001D27C4">
        <w:rPr>
          <w:rFonts w:hint="eastAsia"/>
          <w:color w:val="0000FF"/>
        </w:rPr>
        <w:t>錯誤餘額式試算表與正確的比較，錯誤餘額式試算表合計數之影響為借貸方均少計</w:t>
      </w:r>
      <w:r w:rsidRPr="001D27C4">
        <w:rPr>
          <w:color w:val="0000FF"/>
        </w:rPr>
        <w:t>$6,000</w:t>
      </w:r>
    </w:p>
    <w:bookmarkEnd w:id="2"/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39.</w:t>
      </w:r>
      <w:r w:rsidRPr="001D27C4">
        <w:rPr>
          <w:rFonts w:hint="eastAsia"/>
          <w:color w:val="000000"/>
        </w:rPr>
        <w:t xml:space="preserve">期末未調整機器設備的折舊費用將使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資產低估，淨利高估及權益高估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資產高估，淨利高估及權益低估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資產低估，淨利低估及權益低估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資產高估，淨利高估及權益高估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D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機器設備提列折舊之調整分錄為借：折舊（費損增加），貸：累計折舊－機器設備（資產抵減），期末未調整將使資產高估，淨利高估及權益高估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40.</w:t>
      </w:r>
      <w:r w:rsidRPr="001D27C4">
        <w:rPr>
          <w:rFonts w:hint="eastAsia"/>
          <w:color w:val="000000"/>
        </w:rPr>
        <w:t xml:space="preserve">何種會計基礎無法正確表達當年損益？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現金收付制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應計基礎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權責基礎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聯合基礎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A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現金收付制交易事項是以現金實際收付時予以入帳，期末不作調整分錄，故無法表達當年損益</w:t>
      </w:r>
    </w:p>
    <w:p w:rsidR="001D27C4" w:rsidRDefault="001D27C4" w:rsidP="001D27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41.</w:t>
      </w:r>
      <w:smartTag w:uri="urn:schemas-microsoft-com:office:smarttags" w:element="chsdate">
        <w:smartTagPr>
          <w:attr w:name="Year" w:val="2017"/>
          <w:attr w:name="Month" w:val="4"/>
          <w:attr w:name="Day" w:val="1"/>
          <w:attr w:name="IsLunarDate" w:val="False"/>
          <w:attr w:name="IsROCDate" w:val="False"/>
        </w:smartTagPr>
        <w:r w:rsidRPr="001D27C4">
          <w:rPr>
            <w:color w:val="000000"/>
          </w:rPr>
          <w:t>4</w:t>
        </w:r>
        <w:r w:rsidRPr="001D27C4">
          <w:rPr>
            <w:rFonts w:hint="eastAsia"/>
            <w:color w:val="000000"/>
          </w:rPr>
          <w:t>月</w:t>
        </w:r>
        <w:r w:rsidRPr="001D27C4">
          <w:rPr>
            <w:color w:val="000000"/>
          </w:rPr>
          <w:t>1</w:t>
        </w:r>
        <w:r w:rsidRPr="001D27C4">
          <w:rPr>
            <w:rFonts w:hint="eastAsia"/>
            <w:color w:val="000000"/>
          </w:rPr>
          <w:t>日</w:t>
        </w:r>
      </w:smartTag>
      <w:r w:rsidRPr="001D27C4">
        <w:rPr>
          <w:rFonts w:hint="eastAsia"/>
          <w:color w:val="000000"/>
        </w:rPr>
        <w:t>購入設備，成本</w:t>
      </w:r>
      <w:r w:rsidRPr="001D27C4">
        <w:rPr>
          <w:color w:val="000000"/>
        </w:rPr>
        <w:t>$4,800</w:t>
      </w:r>
      <w:r w:rsidRPr="001D27C4">
        <w:rPr>
          <w:rFonts w:hint="eastAsia"/>
          <w:color w:val="000000"/>
        </w:rPr>
        <w:t>，估計可用</w:t>
      </w:r>
      <w:r w:rsidRPr="001D27C4">
        <w:rPr>
          <w:color w:val="000000"/>
        </w:rPr>
        <w:t>5</w:t>
      </w:r>
      <w:r w:rsidRPr="001D27C4">
        <w:rPr>
          <w:rFonts w:hint="eastAsia"/>
          <w:color w:val="000000"/>
        </w:rPr>
        <w:t>年，殘值</w:t>
      </w:r>
      <w:r w:rsidRPr="001D27C4">
        <w:rPr>
          <w:color w:val="000000"/>
        </w:rPr>
        <w:t>$300</w:t>
      </w:r>
      <w:r w:rsidRPr="001D27C4">
        <w:rPr>
          <w:rFonts w:hint="eastAsia"/>
          <w:color w:val="000000"/>
        </w:rPr>
        <w:t xml:space="preserve">，採直線法提列折舊，則當年之折舊費用為　</w:t>
      </w:r>
      <w:r w:rsidRPr="001D27C4">
        <w:rPr>
          <w:color w:val="000000"/>
        </w:rPr>
        <w:t>(A)$675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(B)$720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(C)$900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(D)$960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A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（</w:t>
      </w:r>
      <w:r w:rsidRPr="001D27C4">
        <w:rPr>
          <w:color w:val="0000FF"/>
        </w:rPr>
        <w:t>$4,800</w:t>
      </w:r>
      <w:r w:rsidRPr="001D27C4">
        <w:rPr>
          <w:rFonts w:hint="eastAsia"/>
          <w:color w:val="0000FF"/>
        </w:rPr>
        <w:t>－</w:t>
      </w:r>
      <w:r w:rsidRPr="001D27C4">
        <w:rPr>
          <w:color w:val="0000FF"/>
        </w:rPr>
        <w:t>$300</w:t>
      </w:r>
      <w:r w:rsidRPr="001D27C4">
        <w:rPr>
          <w:rFonts w:hint="eastAsia"/>
          <w:color w:val="0000FF"/>
        </w:rPr>
        <w:t>）÷</w:t>
      </w:r>
      <w:r w:rsidRPr="001D27C4">
        <w:rPr>
          <w:color w:val="0000FF"/>
        </w:rPr>
        <w:t xml:space="preserve">5 </w:t>
      </w:r>
      <w:r w:rsidRPr="001D27C4">
        <w:rPr>
          <w:color w:val="0000FF"/>
        </w:rPr>
        <w:sym w:font="Symbol" w:char="00B4"/>
      </w:r>
      <w:r w:rsidRPr="001D27C4">
        <w:rPr>
          <w:color w:val="0000FF"/>
        </w:rPr>
        <w:t xml:space="preserve"> </w:t>
      </w:r>
      <w:r w:rsidRPr="001D27C4">
        <w:rPr>
          <w:color w:val="0000FF"/>
          <w:position w:val="-22"/>
        </w:rPr>
        <w:object w:dxaOrig="320" w:dyaOrig="580">
          <v:shape id="_x0000_i1049" type="#_x0000_t75" style="width:15.5pt;height:29.5pt" o:ole="">
            <v:imagedata r:id="rId19" o:title=""/>
          </v:shape>
          <o:OLEObject Type="Embed" ProgID="Equation.DSMT4" ShapeID="_x0000_i1049" DrawAspect="Content" ObjectID="_1576661600" r:id="rId20"/>
        </w:object>
      </w:r>
      <w:r w:rsidRPr="001D27C4">
        <w:rPr>
          <w:rFonts w:hint="eastAsia"/>
          <w:color w:val="0000FF"/>
        </w:rPr>
        <w:t>＝</w:t>
      </w:r>
      <w:r w:rsidRPr="001D27C4">
        <w:rPr>
          <w:color w:val="0000FF"/>
        </w:rPr>
        <w:t>$675</w:t>
      </w:r>
      <w:r w:rsidRPr="001D27C4">
        <w:rPr>
          <w:rFonts w:hint="eastAsia"/>
          <w:color w:val="0000FF"/>
        </w:rPr>
        <w:t>……當年之折舊費用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42.</w:t>
      </w:r>
      <w:r w:rsidRPr="001D27C4">
        <w:rPr>
          <w:rFonts w:hint="eastAsia"/>
          <w:color w:val="000000"/>
        </w:rPr>
        <w:t xml:space="preserve">一項折舊性資產的可折舊成本為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資產的原始取得成本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資產目前的市價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資產的已折舊成本與其估計殘值之總和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資產成本減去估計殘值部分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D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資產成本－估計殘值部分＝折舊性資產的可折舊成本</w:t>
      </w:r>
    </w:p>
    <w:p w:rsidR="001D27C4" w:rsidRDefault="001D27C4" w:rsidP="001D27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43.</w:t>
      </w:r>
      <w:r w:rsidRPr="001D27C4">
        <w:rPr>
          <w:rFonts w:hint="eastAsia"/>
          <w:color w:val="000000"/>
        </w:rPr>
        <w:t>按應收帳款餘額</w:t>
      </w:r>
      <w:r w:rsidRPr="001D27C4">
        <w:rPr>
          <w:color w:val="000000"/>
        </w:rPr>
        <w:t>$10,000</w:t>
      </w:r>
      <w:r w:rsidRPr="001D27C4">
        <w:rPr>
          <w:rFonts w:hint="eastAsia"/>
          <w:color w:val="000000"/>
        </w:rPr>
        <w:t>，提備抵呆帳</w:t>
      </w:r>
      <w:r w:rsidRPr="001D27C4">
        <w:rPr>
          <w:color w:val="000000"/>
        </w:rPr>
        <w:t>3</w:t>
      </w:r>
      <w:r w:rsidRPr="001D27C4">
        <w:rPr>
          <w:rFonts w:hint="eastAsia"/>
          <w:color w:val="000000"/>
        </w:rPr>
        <w:t>％，原備抵呆帳－應收帳款借餘</w:t>
      </w:r>
      <w:r w:rsidRPr="001D27C4">
        <w:rPr>
          <w:color w:val="000000"/>
        </w:rPr>
        <w:t>$200</w:t>
      </w:r>
      <w:r w:rsidRPr="001D27C4">
        <w:rPr>
          <w:rFonts w:hint="eastAsia"/>
          <w:color w:val="000000"/>
        </w:rPr>
        <w:t xml:space="preserve">，則本期應提呆帳　</w:t>
      </w:r>
      <w:r w:rsidRPr="001D27C4">
        <w:rPr>
          <w:color w:val="000000"/>
        </w:rPr>
        <w:t>(A)$100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(B)$300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(C)$500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(D)$600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C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應收帳款餘額百分比法（又稱資產負債表法、差額補提法），提列呆帳金額，應考慮調整前備抵呆帳的餘額</w:t>
      </w:r>
      <w:r w:rsidRPr="001D27C4">
        <w:rPr>
          <w:color w:val="0000FF"/>
        </w:rPr>
        <w:br/>
        <w:t xml:space="preserve">$10,000 </w:t>
      </w:r>
      <w:r w:rsidRPr="001D27C4">
        <w:rPr>
          <w:color w:val="0000FF"/>
        </w:rPr>
        <w:sym w:font="Symbol" w:char="00B4"/>
      </w:r>
      <w:r w:rsidRPr="001D27C4">
        <w:rPr>
          <w:color w:val="0000FF"/>
        </w:rPr>
        <w:t xml:space="preserve"> 3%</w:t>
      </w:r>
      <w:r w:rsidRPr="001D27C4">
        <w:rPr>
          <w:rFonts w:hint="eastAsia"/>
          <w:color w:val="0000FF"/>
        </w:rPr>
        <w:t>＋</w:t>
      </w:r>
      <w:r w:rsidRPr="001D27C4">
        <w:rPr>
          <w:color w:val="0000FF"/>
        </w:rPr>
        <w:t>$200</w:t>
      </w:r>
      <w:r w:rsidRPr="001D27C4">
        <w:rPr>
          <w:rFonts w:hint="eastAsia"/>
          <w:color w:val="0000FF"/>
        </w:rPr>
        <w:t>＝</w:t>
      </w:r>
      <w:r w:rsidRPr="001D27C4">
        <w:rPr>
          <w:color w:val="0000FF"/>
        </w:rPr>
        <w:t>$500</w:t>
      </w:r>
    </w:p>
    <w:p w:rsidR="001D27C4" w:rsidRDefault="001D27C4" w:rsidP="001D27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44.</w:t>
      </w:r>
      <w:r w:rsidRPr="001D27C4">
        <w:rPr>
          <w:rFonts w:hint="eastAsia"/>
          <w:color w:val="000000"/>
        </w:rPr>
        <w:t>某設備成本</w:t>
      </w:r>
      <w:r w:rsidRPr="001D27C4">
        <w:rPr>
          <w:color w:val="000000"/>
        </w:rPr>
        <w:t>$45,600</w:t>
      </w:r>
      <w:r w:rsidRPr="001D27C4">
        <w:rPr>
          <w:rFonts w:hint="eastAsia"/>
          <w:color w:val="000000"/>
        </w:rPr>
        <w:t>，估計可用</w:t>
      </w:r>
      <w:r w:rsidRPr="001D27C4">
        <w:rPr>
          <w:color w:val="000000"/>
        </w:rPr>
        <w:t>5</w:t>
      </w:r>
      <w:r w:rsidRPr="001D27C4">
        <w:rPr>
          <w:rFonts w:hint="eastAsia"/>
          <w:color w:val="000000"/>
        </w:rPr>
        <w:t>年，殘值</w:t>
      </w:r>
      <w:r w:rsidRPr="001D27C4">
        <w:rPr>
          <w:color w:val="000000"/>
        </w:rPr>
        <w:t>$600</w:t>
      </w:r>
      <w:r w:rsidRPr="001D27C4">
        <w:rPr>
          <w:rFonts w:hint="eastAsia"/>
          <w:color w:val="000000"/>
        </w:rPr>
        <w:t xml:space="preserve">，按平均法提列折舊，則第三年初帳面金額為　</w:t>
      </w:r>
      <w:r w:rsidRPr="001D27C4">
        <w:rPr>
          <w:color w:val="000000"/>
        </w:rPr>
        <w:t>(A)$18,600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(B)$27,600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(C)$27,000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(D)$45,000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B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（</w:t>
      </w:r>
      <w:r w:rsidRPr="001D27C4">
        <w:rPr>
          <w:color w:val="0000FF"/>
        </w:rPr>
        <w:t>$45,600</w:t>
      </w:r>
      <w:r w:rsidRPr="001D27C4">
        <w:rPr>
          <w:rFonts w:hint="eastAsia"/>
          <w:color w:val="0000FF"/>
        </w:rPr>
        <w:t>－</w:t>
      </w:r>
      <w:r w:rsidRPr="001D27C4">
        <w:rPr>
          <w:color w:val="0000FF"/>
        </w:rPr>
        <w:t>$600</w:t>
      </w:r>
      <w:r w:rsidRPr="001D27C4">
        <w:rPr>
          <w:rFonts w:hint="eastAsia"/>
          <w:color w:val="0000FF"/>
        </w:rPr>
        <w:t>）÷</w:t>
      </w:r>
      <w:r w:rsidRPr="001D27C4">
        <w:rPr>
          <w:color w:val="0000FF"/>
        </w:rPr>
        <w:t>5</w:t>
      </w:r>
      <w:r w:rsidRPr="001D27C4">
        <w:rPr>
          <w:rFonts w:hint="eastAsia"/>
          <w:color w:val="0000FF"/>
        </w:rPr>
        <w:t>＝</w:t>
      </w:r>
      <w:r w:rsidRPr="001D27C4">
        <w:rPr>
          <w:color w:val="0000FF"/>
        </w:rPr>
        <w:t>$9,000</w:t>
      </w:r>
      <w:r w:rsidRPr="001D27C4">
        <w:rPr>
          <w:rFonts w:hint="eastAsia"/>
          <w:color w:val="0000FF"/>
        </w:rPr>
        <w:t>……每年應提之折舊額</w:t>
      </w:r>
      <w:r>
        <w:rPr>
          <w:rFonts w:hint="eastAsia"/>
          <w:color w:val="0000FF"/>
        </w:rPr>
        <w:t xml:space="preserve"> </w:t>
      </w:r>
      <w:r w:rsidRPr="001D27C4">
        <w:rPr>
          <w:color w:val="0000FF"/>
        </w:rPr>
        <w:t>$45,600</w:t>
      </w:r>
      <w:r w:rsidRPr="001D27C4">
        <w:rPr>
          <w:rFonts w:hint="eastAsia"/>
          <w:color w:val="0000FF"/>
        </w:rPr>
        <w:t>－</w:t>
      </w:r>
      <w:r w:rsidRPr="001D27C4">
        <w:rPr>
          <w:color w:val="0000FF"/>
        </w:rPr>
        <w:t xml:space="preserve">$9,000 </w:t>
      </w:r>
      <w:r w:rsidRPr="001D27C4">
        <w:rPr>
          <w:color w:val="0000FF"/>
        </w:rPr>
        <w:sym w:font="Symbol" w:char="00B4"/>
      </w:r>
      <w:r w:rsidRPr="001D27C4">
        <w:rPr>
          <w:color w:val="0000FF"/>
        </w:rPr>
        <w:t xml:space="preserve"> 2</w:t>
      </w:r>
      <w:r w:rsidRPr="001D27C4">
        <w:rPr>
          <w:rFonts w:hint="eastAsia"/>
          <w:color w:val="0000FF"/>
        </w:rPr>
        <w:t>＝</w:t>
      </w:r>
      <w:r w:rsidRPr="001D27C4">
        <w:rPr>
          <w:color w:val="0000FF"/>
        </w:rPr>
        <w:t>$27,600</w:t>
      </w:r>
      <w:r w:rsidRPr="001D27C4">
        <w:rPr>
          <w:rFonts w:hint="eastAsia"/>
          <w:color w:val="0000FF"/>
        </w:rPr>
        <w:t>……第三年初帳面金額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45.</w:t>
      </w:r>
      <w:r w:rsidRPr="001D27C4">
        <w:rPr>
          <w:rFonts w:hint="eastAsia"/>
          <w:color w:val="000000"/>
        </w:rPr>
        <w:t>下列何者</w:t>
      </w:r>
      <w:r w:rsidRPr="001D27C4">
        <w:rPr>
          <w:rFonts w:hint="eastAsia"/>
          <w:color w:val="000000"/>
          <w:u w:val="double"/>
        </w:rPr>
        <w:t>非為</w:t>
      </w:r>
      <w:r w:rsidRPr="001D27C4">
        <w:rPr>
          <w:rFonts w:hint="eastAsia"/>
          <w:color w:val="000000"/>
        </w:rPr>
        <w:t xml:space="preserve">付現之費用？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水電費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折舊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薪資支出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廣告費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B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水電費、薪資支出、廣告費均為付現之費用，折舊非為付現之費用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46.</w:t>
      </w:r>
      <w:r w:rsidRPr="001D27C4">
        <w:rPr>
          <w:rFonts w:hint="eastAsia"/>
          <w:color w:val="000000"/>
        </w:rPr>
        <w:t xml:space="preserve">期末調整時，漏計預付費用之結果將使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當期淨利多計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次期淨利少計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當期淨利少計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當期與次期淨利均多計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rFonts w:hint="eastAsia"/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C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漏計預付費用之結果，資產少計，將使當期淨利少計</w:t>
      </w:r>
    </w:p>
    <w:p w:rsidR="001D27C4" w:rsidRDefault="001D27C4" w:rsidP="001D27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47.</w:t>
      </w:r>
      <w:r w:rsidRPr="001D27C4">
        <w:rPr>
          <w:color w:val="000000"/>
        </w:rPr>
        <w:t>03</w:t>
      </w:r>
      <w:r w:rsidRPr="001D27C4">
        <w:rPr>
          <w:rFonts w:hint="eastAsia"/>
          <w:color w:val="000000"/>
        </w:rPr>
        <w:t>年底期末存貨</w:t>
      </w:r>
      <w:r w:rsidRPr="001D27C4">
        <w:rPr>
          <w:color w:val="000000"/>
        </w:rPr>
        <w:t>$21,000</w:t>
      </w:r>
      <w:r w:rsidRPr="001D27C4">
        <w:rPr>
          <w:rFonts w:hint="eastAsia"/>
          <w:color w:val="000000"/>
        </w:rPr>
        <w:t>，淨利</w:t>
      </w:r>
      <w:r w:rsidRPr="001D27C4">
        <w:rPr>
          <w:color w:val="000000"/>
        </w:rPr>
        <w:t>$7,200</w:t>
      </w:r>
      <w:r w:rsidRPr="001D27C4">
        <w:rPr>
          <w:rFonts w:hint="eastAsia"/>
          <w:color w:val="000000"/>
        </w:rPr>
        <w:t>，嗣於</w:t>
      </w:r>
      <w:r w:rsidRPr="001D27C4">
        <w:rPr>
          <w:color w:val="000000"/>
        </w:rPr>
        <w:t>04</w:t>
      </w:r>
      <w:r w:rsidRPr="001D27C4">
        <w:rPr>
          <w:rFonts w:hint="eastAsia"/>
          <w:color w:val="000000"/>
        </w:rPr>
        <w:t>年中發現</w:t>
      </w:r>
      <w:r w:rsidRPr="001D27C4">
        <w:rPr>
          <w:color w:val="000000"/>
        </w:rPr>
        <w:t>03</w:t>
      </w:r>
      <w:r w:rsidRPr="001D27C4">
        <w:rPr>
          <w:rFonts w:hint="eastAsia"/>
          <w:color w:val="000000"/>
        </w:rPr>
        <w:t>年期末存貨應為</w:t>
      </w:r>
      <w:r w:rsidRPr="001D27C4">
        <w:rPr>
          <w:color w:val="000000"/>
        </w:rPr>
        <w:t>$20,000</w:t>
      </w:r>
      <w:r w:rsidRPr="001D27C4">
        <w:rPr>
          <w:rFonts w:hint="eastAsia"/>
          <w:color w:val="000000"/>
        </w:rPr>
        <w:t>，則</w:t>
      </w:r>
      <w:r w:rsidRPr="001D27C4">
        <w:rPr>
          <w:color w:val="000000"/>
        </w:rPr>
        <w:t>03</w:t>
      </w:r>
      <w:r w:rsidRPr="001D27C4">
        <w:rPr>
          <w:rFonts w:hint="eastAsia"/>
          <w:color w:val="000000"/>
        </w:rPr>
        <w:t xml:space="preserve">年度正確淨利為　</w:t>
      </w:r>
      <w:r w:rsidRPr="001D27C4">
        <w:rPr>
          <w:color w:val="000000"/>
        </w:rPr>
        <w:t>(A)$6,300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(B)$6,200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(C)$6,100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(D)$6,000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B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03</w:t>
      </w:r>
      <w:r w:rsidRPr="001D27C4">
        <w:rPr>
          <w:rFonts w:hint="eastAsia"/>
          <w:color w:val="0000FF"/>
        </w:rPr>
        <w:t>年期末存貨多計</w:t>
      </w:r>
      <w:r w:rsidRPr="001D27C4">
        <w:rPr>
          <w:color w:val="0000FF"/>
        </w:rPr>
        <w:t>$1,000</w:t>
      </w:r>
      <w:r w:rsidRPr="001D27C4">
        <w:rPr>
          <w:rFonts w:hint="eastAsia"/>
          <w:color w:val="0000FF"/>
        </w:rPr>
        <w:t>（</w:t>
      </w:r>
      <w:r w:rsidRPr="001D27C4">
        <w:rPr>
          <w:color w:val="0000FF"/>
        </w:rPr>
        <w:t>$21,000</w:t>
      </w:r>
      <w:r w:rsidRPr="001D27C4">
        <w:rPr>
          <w:rFonts w:hint="eastAsia"/>
          <w:color w:val="0000FF"/>
        </w:rPr>
        <w:t>－</w:t>
      </w:r>
      <w:r w:rsidRPr="001D27C4">
        <w:rPr>
          <w:color w:val="0000FF"/>
        </w:rPr>
        <w:t>$20,000</w:t>
      </w:r>
      <w:r w:rsidRPr="001D27C4">
        <w:rPr>
          <w:rFonts w:hint="eastAsia"/>
          <w:color w:val="0000FF"/>
        </w:rPr>
        <w:t>＝</w:t>
      </w:r>
      <w:r w:rsidRPr="001D27C4">
        <w:rPr>
          <w:color w:val="0000FF"/>
        </w:rPr>
        <w:t>$1,000</w:t>
      </w:r>
      <w:r w:rsidRPr="001D27C4">
        <w:rPr>
          <w:rFonts w:hint="eastAsia"/>
          <w:color w:val="0000FF"/>
        </w:rPr>
        <w:t>），則資產多計</w:t>
      </w:r>
      <w:r w:rsidRPr="001D27C4">
        <w:rPr>
          <w:color w:val="0000FF"/>
        </w:rPr>
        <w:t>$1,000</w:t>
      </w:r>
      <w:r w:rsidRPr="001D27C4">
        <w:rPr>
          <w:rFonts w:hint="eastAsia"/>
          <w:color w:val="0000FF"/>
        </w:rPr>
        <w:t>，而</w:t>
      </w:r>
      <w:r w:rsidRPr="001D27C4">
        <w:rPr>
          <w:color w:val="0000FF"/>
        </w:rPr>
        <w:t>03</w:t>
      </w:r>
      <w:r w:rsidRPr="001D27C4">
        <w:rPr>
          <w:rFonts w:hint="eastAsia"/>
          <w:color w:val="0000FF"/>
        </w:rPr>
        <w:t>年度淨利亦多計</w:t>
      </w:r>
      <w:r w:rsidRPr="001D27C4">
        <w:rPr>
          <w:color w:val="0000FF"/>
        </w:rPr>
        <w:t>$1,000</w:t>
      </w:r>
      <w:r w:rsidRPr="001D27C4">
        <w:rPr>
          <w:rFonts w:hint="eastAsia"/>
          <w:color w:val="0000FF"/>
        </w:rPr>
        <w:t>，故正確淨利為</w:t>
      </w:r>
      <w:r w:rsidRPr="001D27C4">
        <w:rPr>
          <w:color w:val="0000FF"/>
        </w:rPr>
        <w:t>$7,200</w:t>
      </w:r>
      <w:r w:rsidRPr="001D27C4">
        <w:rPr>
          <w:rFonts w:hint="eastAsia"/>
          <w:color w:val="0000FF"/>
        </w:rPr>
        <w:t>－</w:t>
      </w:r>
      <w:r w:rsidRPr="001D27C4">
        <w:rPr>
          <w:color w:val="0000FF"/>
        </w:rPr>
        <w:t>$1,000</w:t>
      </w:r>
      <w:r w:rsidRPr="001D27C4">
        <w:rPr>
          <w:rFonts w:hint="eastAsia"/>
          <w:color w:val="0000FF"/>
        </w:rPr>
        <w:t>＝</w:t>
      </w:r>
      <w:r w:rsidRPr="001D27C4">
        <w:rPr>
          <w:color w:val="0000FF"/>
        </w:rPr>
        <w:t>$6,200</w:t>
      </w:r>
    </w:p>
    <w:p w:rsidR="001D27C4" w:rsidRDefault="001D27C4" w:rsidP="001D27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48.</w:t>
      </w:r>
      <w:r w:rsidRPr="001D27C4">
        <w:rPr>
          <w:rFonts w:hint="eastAsia"/>
          <w:color w:val="000000"/>
        </w:rPr>
        <w:t>娜美公司期末調整前備抵呆帳－應收帳款借方餘額為</w:t>
      </w:r>
      <w:r w:rsidRPr="001D27C4">
        <w:rPr>
          <w:color w:val="000000"/>
        </w:rPr>
        <w:t>$2,500</w:t>
      </w:r>
      <w:r w:rsidRPr="001D27C4">
        <w:rPr>
          <w:rFonts w:hint="eastAsia"/>
          <w:color w:val="000000"/>
        </w:rPr>
        <w:t>，公司依應收帳款餘額</w:t>
      </w:r>
      <w:r w:rsidRPr="001D27C4">
        <w:rPr>
          <w:color w:val="000000"/>
        </w:rPr>
        <w:t>1</w:t>
      </w:r>
      <w:r w:rsidRPr="001D27C4">
        <w:rPr>
          <w:rFonts w:hint="eastAsia"/>
          <w:color w:val="000000"/>
        </w:rPr>
        <w:t>％提列呆帳費用，期末調整分錄為借記呆帳</w:t>
      </w:r>
      <w:r w:rsidRPr="001D27C4">
        <w:rPr>
          <w:color w:val="000000"/>
        </w:rPr>
        <w:t>$7,000</w:t>
      </w:r>
      <w:r w:rsidRPr="001D27C4">
        <w:rPr>
          <w:rFonts w:hint="eastAsia"/>
          <w:color w:val="000000"/>
        </w:rPr>
        <w:t>，貸記備扺呆帳－應收帳款</w:t>
      </w:r>
      <w:r w:rsidRPr="001D27C4">
        <w:rPr>
          <w:color w:val="000000"/>
        </w:rPr>
        <w:t>$7,000</w:t>
      </w:r>
      <w:r w:rsidRPr="001D27C4">
        <w:rPr>
          <w:rFonts w:hint="eastAsia"/>
          <w:color w:val="000000"/>
        </w:rPr>
        <w:t xml:space="preserve">，請問期末應收帳款餘額為　</w:t>
      </w:r>
      <w:r w:rsidRPr="001D27C4">
        <w:rPr>
          <w:color w:val="000000"/>
        </w:rPr>
        <w:t>(A)$200,000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(B)$450,000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(C)$700,000</w:t>
      </w:r>
      <w:r w:rsidRPr="001D27C4">
        <w:rPr>
          <w:rFonts w:hint="eastAsia"/>
          <w:color w:val="000000"/>
        </w:rPr>
        <w:t xml:space="preserve">　</w:t>
      </w:r>
      <w:r w:rsidRPr="001D27C4">
        <w:rPr>
          <w:color w:val="000000"/>
        </w:rPr>
        <w:t>(D)$350,000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color w:val="0000FF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B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應收帳款餘額百分比法（又稱資產負債表法、差額補提法），提列呆帳金額，應考慮調整前備抵呆帳的餘額。</w:t>
      </w:r>
      <w:r w:rsidRPr="001D27C4">
        <w:rPr>
          <w:color w:val="0000FF"/>
        </w:rPr>
        <w:t>x</w:t>
      </w:r>
      <w:r w:rsidRPr="001D27C4">
        <w:rPr>
          <w:rFonts w:hint="eastAsia"/>
          <w:color w:val="0000FF"/>
        </w:rPr>
        <w:t>＋</w:t>
      </w:r>
      <w:r w:rsidRPr="001D27C4">
        <w:rPr>
          <w:color w:val="0000FF"/>
        </w:rPr>
        <w:t>$2,500</w:t>
      </w:r>
      <w:r w:rsidRPr="001D27C4">
        <w:rPr>
          <w:rFonts w:hint="eastAsia"/>
          <w:color w:val="0000FF"/>
        </w:rPr>
        <w:t>＝</w:t>
      </w:r>
      <w:r w:rsidRPr="001D27C4">
        <w:rPr>
          <w:color w:val="0000FF"/>
        </w:rPr>
        <w:t>$7,000</w:t>
      </w:r>
      <w:r w:rsidRPr="001D27C4">
        <w:rPr>
          <w:rFonts w:hint="eastAsia"/>
          <w:color w:val="0000FF"/>
        </w:rPr>
        <w:t>，依應收帳款餘額</w:t>
      </w:r>
      <w:r w:rsidRPr="001D27C4">
        <w:rPr>
          <w:color w:val="0000FF"/>
        </w:rPr>
        <w:t>1%</w:t>
      </w:r>
      <w:r w:rsidRPr="001D27C4">
        <w:rPr>
          <w:rFonts w:hint="eastAsia"/>
          <w:color w:val="0000FF"/>
        </w:rPr>
        <w:t>提列呆帳額為</w:t>
      </w:r>
      <w:r w:rsidRPr="001D27C4">
        <w:rPr>
          <w:color w:val="0000FF"/>
        </w:rPr>
        <w:t>$7,000</w:t>
      </w:r>
      <w:r w:rsidRPr="001D27C4">
        <w:rPr>
          <w:rFonts w:hint="eastAsia"/>
          <w:color w:val="0000FF"/>
        </w:rPr>
        <w:t>－</w:t>
      </w:r>
      <w:r w:rsidRPr="001D27C4">
        <w:rPr>
          <w:color w:val="0000FF"/>
        </w:rPr>
        <w:t>$2,500</w:t>
      </w:r>
      <w:r w:rsidRPr="001D27C4">
        <w:rPr>
          <w:rFonts w:hint="eastAsia"/>
          <w:color w:val="0000FF"/>
        </w:rPr>
        <w:t>＝</w:t>
      </w:r>
      <w:r w:rsidRPr="001D27C4">
        <w:rPr>
          <w:color w:val="0000FF"/>
        </w:rPr>
        <w:t>$4,500</w:t>
      </w:r>
      <w:r w:rsidRPr="001D27C4">
        <w:rPr>
          <w:rFonts w:hint="eastAsia"/>
          <w:color w:val="0000FF"/>
        </w:rPr>
        <w:t>，則期末應收帳款餘額為</w:t>
      </w:r>
      <w:r w:rsidRPr="001D27C4">
        <w:rPr>
          <w:color w:val="0000FF"/>
        </w:rPr>
        <w:t>$4,500</w:t>
      </w:r>
      <w:r w:rsidRPr="001D27C4">
        <w:rPr>
          <w:rFonts w:hint="eastAsia"/>
          <w:color w:val="0000FF"/>
        </w:rPr>
        <w:t>÷</w:t>
      </w:r>
      <w:r w:rsidRPr="001D27C4">
        <w:rPr>
          <w:color w:val="0000FF"/>
        </w:rPr>
        <w:t>1%</w:t>
      </w:r>
      <w:r w:rsidRPr="001D27C4">
        <w:rPr>
          <w:rFonts w:hint="eastAsia"/>
          <w:color w:val="0000FF"/>
        </w:rPr>
        <w:t>＝</w:t>
      </w:r>
      <w:r w:rsidRPr="001D27C4">
        <w:rPr>
          <w:color w:val="0000FF"/>
        </w:rPr>
        <w:t>$450,000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49.</w:t>
      </w:r>
      <w:r w:rsidRPr="001D27C4">
        <w:rPr>
          <w:rFonts w:hint="eastAsia"/>
          <w:color w:val="000000"/>
        </w:rPr>
        <w:t xml:space="preserve">平時即設有存貨明細帳，隨時可由明細帳記錄得知存貨結存數的盤存方法為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永續盤存制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實地盤存制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定期盤存制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混合制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Default="001D27C4" w:rsidP="001D27C4">
      <w:pPr>
        <w:ind w:left="1191" w:hanging="1191"/>
        <w:rPr>
          <w:color w:val="FF0000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A</w:t>
      </w:r>
    </w:p>
    <w:p w:rsidR="001D27C4" w:rsidRDefault="001D27C4" w:rsidP="001D27C4">
      <w:pPr>
        <w:ind w:left="1287" w:hanging="1287"/>
        <w:rPr>
          <w:rFonts w:hint="eastAsia"/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50.</w:t>
      </w:r>
      <w:r w:rsidRPr="001D27C4">
        <w:rPr>
          <w:rFonts w:hint="eastAsia"/>
          <w:color w:val="000000"/>
        </w:rPr>
        <w:t>下列有關權責發生基礎的敘述，何者</w:t>
      </w:r>
      <w:r w:rsidRPr="001D27C4">
        <w:rPr>
          <w:rFonts w:hint="eastAsia"/>
          <w:color w:val="000000"/>
          <w:u w:val="double"/>
        </w:rPr>
        <w:t>有誤</w:t>
      </w:r>
      <w:r w:rsidRPr="001D27C4">
        <w:rPr>
          <w:rFonts w:hint="eastAsia"/>
          <w:color w:val="000000"/>
        </w:rPr>
        <w:t xml:space="preserve">？　</w:t>
      </w:r>
      <w:r w:rsidRPr="001D27C4">
        <w:rPr>
          <w:color w:val="000000"/>
        </w:rPr>
        <w:t>(A)</w:t>
      </w:r>
      <w:r w:rsidRPr="001D27C4">
        <w:rPr>
          <w:rFonts w:hint="eastAsia"/>
          <w:color w:val="000000"/>
        </w:rPr>
        <w:t xml:space="preserve">已經提供服務給客戶後，即可認列服務收入　</w:t>
      </w:r>
      <w:r w:rsidRPr="001D27C4">
        <w:rPr>
          <w:color w:val="000000"/>
        </w:rPr>
        <w:t>(B)</w:t>
      </w:r>
      <w:r w:rsidRPr="001D27C4">
        <w:rPr>
          <w:rFonts w:hint="eastAsia"/>
          <w:color w:val="000000"/>
        </w:rPr>
        <w:t xml:space="preserve">在權責發生基礎下衡量的淨利，費損應該與相關的收益認列在同一個會計期間　</w:t>
      </w:r>
      <w:r w:rsidRPr="001D27C4">
        <w:rPr>
          <w:color w:val="000000"/>
        </w:rPr>
        <w:t>(C)</w:t>
      </w:r>
      <w:r w:rsidRPr="001D27C4">
        <w:rPr>
          <w:rFonts w:hint="eastAsia"/>
          <w:color w:val="000000"/>
        </w:rPr>
        <w:t xml:space="preserve">支付現金時，即應認列費損　</w:t>
      </w:r>
      <w:r w:rsidRPr="001D27C4">
        <w:rPr>
          <w:color w:val="000000"/>
        </w:rPr>
        <w:t>(D)</w:t>
      </w:r>
      <w:r w:rsidRPr="001D27C4">
        <w:rPr>
          <w:rFonts w:hint="eastAsia"/>
          <w:color w:val="000000"/>
        </w:rPr>
        <w:t>預先收取客戶的現金時，認列預收收入</w:t>
      </w:r>
    </w:p>
    <w:p w:rsidR="001D27C4" w:rsidRPr="001D27C4" w:rsidRDefault="001D27C4" w:rsidP="001D27C4">
      <w:pPr>
        <w:jc w:val="right"/>
        <w:rPr>
          <w:rFonts w:hint="eastAsia"/>
          <w:vanish/>
          <w:color w:val="008000"/>
        </w:rPr>
      </w:pPr>
      <w:r w:rsidRPr="001D27C4">
        <w:rPr>
          <w:rFonts w:hint="eastAsia"/>
          <w:vanish/>
          <w:color w:val="008000"/>
        </w:rPr>
        <w:t>【丙檢學科</w:t>
      </w:r>
      <w:r w:rsidRPr="001D27C4">
        <w:rPr>
          <w:vanish/>
          <w:color w:val="008000"/>
        </w:rPr>
        <w:t>.</w:t>
      </w:r>
      <w:r w:rsidRPr="001D27C4">
        <w:rPr>
          <w:rFonts w:hint="eastAsia"/>
          <w:vanish/>
          <w:color w:val="008000"/>
        </w:rPr>
        <w:t>】</w:t>
      </w:r>
    </w:p>
    <w:p w:rsidR="001D27C4" w:rsidRPr="001D27C4" w:rsidRDefault="001D27C4" w:rsidP="001D27C4">
      <w:pPr>
        <w:ind w:left="1191" w:hanging="1191"/>
        <w:rPr>
          <w:rFonts w:hint="eastAsia"/>
          <w:color w:val="000000"/>
        </w:rPr>
      </w:pPr>
      <w:r w:rsidRPr="001D27C4">
        <w:rPr>
          <w:color w:val="FF0000"/>
        </w:rPr>
        <w:t xml:space="preserve"> </w:t>
      </w:r>
      <w:r w:rsidRPr="001D27C4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1D27C4">
        <w:rPr>
          <w:color w:val="FF0000"/>
        </w:rPr>
        <w:t xml:space="preserve"> C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rFonts w:hint="eastAsia"/>
          <w:color w:val="0000FF"/>
          <w:bdr w:val="single" w:sz="4" w:space="0" w:color="auto" w:shadow="1"/>
        </w:rPr>
        <w:t>解析</w:t>
      </w:r>
      <w:r w:rsidRPr="001D27C4">
        <w:rPr>
          <w:rFonts w:hint="eastAsia"/>
          <w:color w:val="0000FF"/>
          <w:bdr w:val="single" w:sz="4" w:space="0" w:color="auto" w:shadow="1"/>
        </w:rPr>
        <w:t xml:space="preserve">  </w:t>
      </w:r>
      <w:r w:rsidRPr="001D27C4">
        <w:rPr>
          <w:color w:val="0000FF"/>
        </w:rPr>
        <w:t xml:space="preserve"> </w:t>
      </w:r>
      <w:r w:rsidRPr="001D27C4">
        <w:rPr>
          <w:rFonts w:hint="eastAsia"/>
          <w:color w:val="0000FF"/>
        </w:rPr>
        <w:t>現付未過期之費用時，即應認列預付費用（資產增加）</w:t>
      </w:r>
    </w:p>
    <w:sectPr w:rsidR="001D27C4" w:rsidRPr="001D27C4" w:rsidSect="001D27C4">
      <w:footerReference w:type="even" r:id="rId21"/>
      <w:footerReference w:type="default" r:id="rId22"/>
      <w:type w:val="continuous"/>
      <w:pgSz w:w="14570" w:h="20636" w:code="9"/>
      <w:pgMar w:top="567" w:right="567" w:bottom="567" w:left="567" w:header="0" w:footer="510" w:gutter="0"/>
      <w:cols w:sep="1" w:space="720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7C4" w:rsidRDefault="001D27C4">
      <w:r>
        <w:separator/>
      </w:r>
    </w:p>
  </w:endnote>
  <w:endnote w:type="continuationSeparator" w:id="0">
    <w:p w:rsidR="001D27C4" w:rsidRDefault="001D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C60" w:rsidRDefault="00416C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16C60" w:rsidRDefault="00416C6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C60" w:rsidRDefault="00416C60">
    <w:pPr>
      <w:pStyle w:val="a3"/>
      <w:jc w:val="center"/>
      <w:rPr>
        <w:rFonts w:hint="eastAsia"/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1D27C4">
      <w:rPr>
        <w:rStyle w:val="a4"/>
        <w:noProof/>
        <w:sz w:val="22"/>
        <w:szCs w:val="22"/>
      </w:rPr>
      <w:t>4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7C4" w:rsidRDefault="001D27C4">
      <w:r>
        <w:separator/>
      </w:r>
    </w:p>
  </w:footnote>
  <w:footnote w:type="continuationSeparator" w:id="0">
    <w:p w:rsidR="001D27C4" w:rsidRDefault="001D2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C4"/>
    <w:rsid w:val="000C4EC0"/>
    <w:rsid w:val="001D27C4"/>
    <w:rsid w:val="00213A16"/>
    <w:rsid w:val="00255C0F"/>
    <w:rsid w:val="002A6066"/>
    <w:rsid w:val="002D7626"/>
    <w:rsid w:val="00416C60"/>
    <w:rsid w:val="00700C17"/>
    <w:rsid w:val="008B3208"/>
    <w:rsid w:val="00AB1605"/>
    <w:rsid w:val="00B73FCD"/>
    <w:rsid w:val="00BF2F40"/>
    <w:rsid w:val="00D4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1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1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image" Target="media/image4.emf"/><Relationship Id="rId18" Type="http://schemas.openxmlformats.org/officeDocument/2006/relationships/oleObject" Target="embeddings/Microsoft_Word_97_-_2003_Document6.doc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oleObject" Target="embeddings/Microsoft_Word_97_-_2003_Document3.doc"/><Relationship Id="rId17" Type="http://schemas.openxmlformats.org/officeDocument/2006/relationships/image" Target="media/image6.emf"/><Relationship Id="rId2" Type="http://schemas.microsoft.com/office/2007/relationships/stylesWithEffects" Target="stylesWithEffects.xml"/><Relationship Id="rId16" Type="http://schemas.openxmlformats.org/officeDocument/2006/relationships/oleObject" Target="embeddings/Microsoft_Word_97_-_2003_Document5.doc"/><Relationship Id="rId20" Type="http://schemas.openxmlformats.org/officeDocument/2006/relationships/oleObject" Target="embeddings/oleObject1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oleObject" Target="embeddings/Microsoft_Word_97_-_2003_Document2.doc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Word_97_-_2003_Document4.doc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LungTeng\100.1\Papert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Papert1</Template>
  <TotalTime>15</TotalTime>
  <Pages>4</Pages>
  <Words>1322</Words>
  <Characters>7538</Characters>
  <Application>Microsoft Office Word</Application>
  <DocSecurity>0</DocSecurity>
  <Lines>62</Lines>
  <Paragraphs>17</Paragraphs>
  <ScaleCrop>false</ScaleCrop>
  <Company>龍騰文化</Company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2018-01-05T04:32:00Z</dcterms:created>
  <dcterms:modified xsi:type="dcterms:W3CDTF">2018-01-05T04:47:00Z</dcterms:modified>
</cp:coreProperties>
</file>