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8A" w:rsidRDefault="0078709F">
      <w:pPr>
        <w:rPr>
          <w:rFonts w:eastAsia="Meiryo" w:cs="Meiryo"/>
          <w:color w:val="333333"/>
          <w:sz w:val="32"/>
          <w:szCs w:val="32"/>
          <w:lang w:eastAsia="zh-Hans"/>
        </w:rPr>
      </w:pPr>
      <w:r>
        <w:rPr>
          <w:rFonts w:eastAsia="Meiryo" w:cs="Meiryo" w:hint="eastAsia"/>
          <w:color w:val="333333"/>
          <w:sz w:val="32"/>
          <w:szCs w:val="32"/>
          <w:lang w:eastAsia="zh-Hans"/>
        </w:rPr>
        <w:fldChar w:fldCharType="begin"/>
      </w:r>
      <w:r>
        <w:rPr>
          <w:rFonts w:eastAsia="Meiryo" w:cs="Meiryo" w:hint="eastAsia"/>
          <w:color w:val="333333"/>
          <w:sz w:val="32"/>
          <w:szCs w:val="32"/>
          <w:lang w:eastAsia="zh-Hans"/>
        </w:rPr>
        <w:instrText xml:space="preserve"> HYPERLINK "http://www.funny.orgs.press/show/435055" </w:instrText>
      </w:r>
      <w:r>
        <w:rPr>
          <w:rFonts w:eastAsia="Meiryo" w:cs="Meiryo" w:hint="eastAsia"/>
          <w:color w:val="333333"/>
          <w:sz w:val="32"/>
          <w:szCs w:val="32"/>
          <w:lang w:eastAsia="zh-Hans"/>
        </w:rPr>
        <w:fldChar w:fldCharType="separate"/>
      </w:r>
      <w:r>
        <w:rPr>
          <w:rFonts w:eastAsia="Meiryo" w:cs="Meiryo"/>
          <w:color w:val="000000"/>
          <w:sz w:val="32"/>
          <w:szCs w:val="32"/>
          <w:lang w:eastAsia="zh-Hans"/>
        </w:rPr>
        <w:t>16</w:t>
      </w:r>
      <w:r>
        <w:rPr>
          <w:rFonts w:eastAsia="Meiryo" w:cs="Meiryo"/>
          <w:color w:val="000000"/>
          <w:sz w:val="32"/>
          <w:szCs w:val="32"/>
          <w:lang w:eastAsia="zh-Hans"/>
        </w:rPr>
        <w:t>歲負債千萬、</w:t>
      </w:r>
      <w:r>
        <w:rPr>
          <w:rFonts w:eastAsia="Meiryo" w:cs="Meiryo"/>
          <w:color w:val="000000"/>
          <w:sz w:val="32"/>
          <w:szCs w:val="32"/>
          <w:lang w:eastAsia="zh-Hans"/>
        </w:rPr>
        <w:t>26</w:t>
      </w:r>
      <w:r>
        <w:rPr>
          <w:rFonts w:eastAsia="Meiryo" w:cs="Meiryo"/>
          <w:color w:val="000000"/>
          <w:sz w:val="32"/>
          <w:szCs w:val="32"/>
          <w:lang w:eastAsia="zh-Hans"/>
        </w:rPr>
        <w:t>歲得了腦瘤，林依晨：我生命中的禮物，都是我討厭的事給我的</w:t>
      </w:r>
      <w:r>
        <w:rPr>
          <w:rFonts w:eastAsia="Meiryo" w:cs="Meiryo" w:hint="eastAsia"/>
          <w:color w:val="333333"/>
          <w:sz w:val="32"/>
          <w:szCs w:val="32"/>
          <w:lang w:eastAsia="zh-Hans"/>
        </w:rPr>
        <w:fldChar w:fldCharType="end"/>
      </w:r>
      <w:r w:rsidRPr="0078709F">
        <w:rPr>
          <w:rFonts w:eastAsia="Meiryo" w:cs="Meiryo"/>
          <w:color w:val="333333"/>
          <w:sz w:val="32"/>
          <w:szCs w:val="32"/>
          <w:lang w:eastAsia="zh-Hans"/>
        </w:rPr>
        <w:t>http://www.funny.orgs.press/show/435055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林依晨有個外號叫「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晨神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」，一個女星為何可以得到神那麼高的稱號呢？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因為她的真誠和美好的個性，得到了大家的認同。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她的人生並不平順，但她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仍活得堅強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又善良。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多年以後，傻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傻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的，可愛的袁湘琴，變成《老男孩》中的林小鷗。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除了氣質上的變化，時間彷彿在她身上駐足，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皮膚水嫩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光滑，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身材嬌小可人，依舊少女感滿滿，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讓人不敢相信，這是個36歲的女人。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可林依晨的確是，是那個在娛樂圈，幾乎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零差評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、零緋聞，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用6年時間還清家中債務，從「貧民窟」中走出來的貴公主。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看過《惡作劇之吻》的都知道，這部電視劇是不少90後甜蜜的記憶，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劇中袁湘琴對愛情的執著和付出，給大家帶來無數歡樂和淚水。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但你一定看不出來，那時候的她正身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負巨債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，把整個家的責任都背在身上。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林依晨的家庭並不美滿，5歲的時候父母就過著分居不分家的生活，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父親在她童年的記憶中，從來都是匆忙的，如同過客。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這種情況一直持續了十年，父母還是離婚了，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十多年間，母親拚命養活她和弟弟，其中艱辛，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不說也能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明白。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一個體弱多病的母親為了讓孩子接受教育，靠微薄的薪水完全不</w:t>
      </w:r>
      <w:r>
        <w:rPr>
          <w:rFonts w:ascii="細明體" w:eastAsia="細明體" w:hAnsi="細明體" w:cs="細明體" w:hint="eastAsia"/>
          <w:color w:val="555555"/>
          <w:sz w:val="26"/>
          <w:szCs w:val="26"/>
          <w:lang w:eastAsia="zh-Hans"/>
        </w:rPr>
        <w:t>夠</w:t>
      </w: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只能用透支信用卡的方式，填補生活所缺，不想漏洞越來越大，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最後竟成了一個無底洞：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一家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三口欠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下千萬的債務。母親的情緒一下子就崩潰了，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lastRenderedPageBreak/>
        <w:t>這筆債務在當時就像個天文數字，成為壓垮駱駝的最後一根稻草：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小腦中風住進醫院。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「我開始發覺，沒有什麼可以讓我依靠，我必須靠自己。」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16歲，身為姐姐的林依晨，無疑成為這個家的接手人，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她從小就明白母親的不易，也比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同齡人多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了一份成熟。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帶著弟弟在醫院奔走辦手續，一邊讀書，一邊照顧母親和弟弟，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哪怕快要撐不下去也沒想過去找爸爸。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進入娛樂圈是一次偶然。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18歲那年，為了給弟弟買台電腦，她參加選美比賽，獲得冠軍，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從此，就打開了人生的另一條路。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為了還債，林依晨開始接一些MV、廣告，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20歲的時候接拍電視劇《18歲的約定》，正式出道。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艱難的生活環境容易消磨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一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個人的鬥志，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而娛樂圈又是一個容易讓人膨脹的地方，但林依晨例外。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她一邊拍戲，一邊認真學習，一邊照顧家人，一邊還債，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一步都沒有走歪，還考上政治大學。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那6年很苦，不過你無論何時見到她，她都能給你一張笑臉，活力四射，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感染著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身邊的每個人。</w:t>
      </w:r>
    </w:p>
    <w:p w:rsidR="0078709F" w:rsidRDefault="0078709F" w:rsidP="0078709F">
      <w:pPr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娛樂圈最有資格評價林依晨的，應該就是合作過多次的胡歌，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他說自己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尤記林依晨說過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的兩句話：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第一句，演戲是一個探索人性的過程；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第二句，她是用生命在演戲。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林依晨演戲有一套自己的原則：不用替身。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不管吊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鋼絲還是跳水，所有的戲份都自己完成。害怕嗎？當然怕。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lastRenderedPageBreak/>
        <w:t>所以她甚至給自己寫好了遺書。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這六年裡，林依晨以優異的成績畢業，並以優秀畢業生的身份，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得到馬英九的頒獎。此類殊榮，她當之無愧。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同時也在債務還清的那年，成為當時最年輕的金鐘獎影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后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而拚命工作和生活壓力的後遺症，終於在一切塵埃落定的時候爆發，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林依晨病倒了，腦下垂體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蝶鞍部囊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腫，需要開刀以及長期的治療。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你有多力不從心，身體會告訴你。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她開始反思，自己是不是走得太快了？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從病中痊癒後，林依晨停了下來，開始靜心修養，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這一停，就是三年。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《我可能不會愛你》出現在觀眾視野，已經是三年後，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那個成熟果敢的程又青，顛覆了她之前的所有電視形象，成為一次質的突破。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事業如日中天，沒有炒作，沒有緋聞，沒有後台，能走到這一步，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靠的只是實力和一顆拚命三娘的心。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所有人都在等著她紅透半邊天，而林依晨卻在這個時候決定：暫別娛樂圈，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去英國學習表演。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在英國學習的一年，</w:t>
      </w:r>
    </w:p>
    <w:p w:rsidR="0078709F" w:rsidRPr="00E15F8D" w:rsidRDefault="0078709F" w:rsidP="0078709F">
      <w:pPr>
        <w:pStyle w:val="Web"/>
        <w:spacing w:line="400" w:lineRule="exact"/>
        <w:rPr>
          <w:rFonts w:ascii="Meiryo" w:eastAsia="Meiryo" w:hAnsi="Meiryo" w:cs="Meiryo"/>
          <w:color w:val="FF0000"/>
          <w:sz w:val="26"/>
          <w:szCs w:val="26"/>
          <w:lang w:eastAsia="zh-Hans"/>
        </w:rPr>
      </w:pPr>
      <w:bookmarkStart w:id="0" w:name="_GoBack"/>
      <w:r w:rsidRPr="00E15F8D">
        <w:rPr>
          <w:rFonts w:ascii="Meiryo" w:eastAsia="Meiryo" w:hAnsi="Meiryo" w:cs="Meiryo" w:hint="eastAsia"/>
          <w:color w:val="FF0000"/>
          <w:sz w:val="26"/>
          <w:szCs w:val="26"/>
          <w:lang w:eastAsia="zh-Hans"/>
        </w:rPr>
        <w:t>她過著平凡而穩定的生活，不驕不躁，</w:t>
      </w:r>
      <w:proofErr w:type="gramStart"/>
      <w:r w:rsidRPr="00E15F8D">
        <w:rPr>
          <w:rFonts w:ascii="Meiryo" w:eastAsia="Meiryo" w:hAnsi="Meiryo" w:cs="Meiryo" w:hint="eastAsia"/>
          <w:color w:val="FF0000"/>
          <w:sz w:val="26"/>
          <w:szCs w:val="26"/>
          <w:lang w:eastAsia="zh-Hans"/>
        </w:rPr>
        <w:t>不</w:t>
      </w:r>
      <w:proofErr w:type="gramEnd"/>
      <w:r w:rsidRPr="00E15F8D">
        <w:rPr>
          <w:rFonts w:ascii="Meiryo" w:eastAsia="Meiryo" w:hAnsi="Meiryo" w:cs="Meiryo" w:hint="eastAsia"/>
          <w:color w:val="FF0000"/>
          <w:sz w:val="26"/>
          <w:szCs w:val="26"/>
          <w:lang w:eastAsia="zh-Hans"/>
        </w:rPr>
        <w:t>疾</w:t>
      </w:r>
      <w:proofErr w:type="gramStart"/>
      <w:r w:rsidRPr="00E15F8D">
        <w:rPr>
          <w:rFonts w:ascii="Meiryo" w:eastAsia="Meiryo" w:hAnsi="Meiryo" w:cs="Meiryo" w:hint="eastAsia"/>
          <w:color w:val="FF0000"/>
          <w:sz w:val="26"/>
          <w:szCs w:val="26"/>
          <w:lang w:eastAsia="zh-Hans"/>
        </w:rPr>
        <w:t>不</w:t>
      </w:r>
      <w:proofErr w:type="gramEnd"/>
      <w:r w:rsidRPr="00E15F8D">
        <w:rPr>
          <w:rFonts w:ascii="Meiryo" w:eastAsia="Meiryo" w:hAnsi="Meiryo" w:cs="Meiryo" w:hint="eastAsia"/>
          <w:color w:val="FF0000"/>
          <w:sz w:val="26"/>
          <w:szCs w:val="26"/>
          <w:lang w:eastAsia="zh-Hans"/>
        </w:rPr>
        <w:t>徐，</w:t>
      </w:r>
    </w:p>
    <w:p w:rsidR="0078709F" w:rsidRPr="00E15F8D" w:rsidRDefault="0078709F" w:rsidP="0078709F">
      <w:pPr>
        <w:pStyle w:val="Web"/>
        <w:spacing w:line="400" w:lineRule="exact"/>
        <w:rPr>
          <w:rFonts w:ascii="Meiryo" w:eastAsia="Meiryo" w:hAnsi="Meiryo" w:cs="Meiryo"/>
          <w:color w:val="FF0000"/>
          <w:sz w:val="26"/>
          <w:szCs w:val="26"/>
          <w:lang w:eastAsia="zh-Hans"/>
        </w:rPr>
      </w:pPr>
      <w:r w:rsidRPr="00E15F8D">
        <w:rPr>
          <w:rFonts w:ascii="Meiryo" w:eastAsia="Meiryo" w:hAnsi="Meiryo" w:cs="Meiryo" w:hint="eastAsia"/>
          <w:color w:val="FF0000"/>
          <w:sz w:val="26"/>
          <w:szCs w:val="26"/>
          <w:lang w:eastAsia="zh-Hans"/>
        </w:rPr>
        <w:t>用內心去領悟自己熱愛的表演事業。</w:t>
      </w:r>
    </w:p>
    <w:bookmarkEnd w:id="0"/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事業和學業上的成績，會帶來一種快樂，而有一種快樂，只有愛情能給予。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2014年，林依晨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很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低調地嫁給了愛情。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忠誠是一種選擇，林依晨的演藝世界中，不乏優秀的男演員，甚至連胡歌，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都曾表示對她動過真情。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lastRenderedPageBreak/>
        <w:t>但她依舊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不變初心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，沒有和任何男演員鬧過緋聞。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因為，她早就已經有了自己的江直樹。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想要什麼用實力就好，其他一切都是虛假的。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或許有人覺得她太傻，不會利用身邊的好資源，也不會用緋聞提高身價。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可於林依晨本人而言，那些虛無縹緲的東西，沒有自己能</w:t>
      </w:r>
      <w:r>
        <w:rPr>
          <w:rFonts w:ascii="細明體" w:eastAsia="細明體" w:hAnsi="細明體" w:cs="細明體" w:hint="eastAsia"/>
          <w:color w:val="555555"/>
          <w:sz w:val="26"/>
          <w:szCs w:val="26"/>
          <w:lang w:eastAsia="zh-Hans"/>
        </w:rPr>
        <w:t>夠</w:t>
      </w: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感知到的實在和幸福。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她是個善良又單純的姑娘，所以能在一切都好的時候，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接納浪子回頭的爸爸，所以會不顧一切嫁給愛情，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所以會在上升期暫別事業，只為成為更好的自己。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很多人都說，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少女感靠被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人呵護，被人深愛，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其實最該愛我們的，是我們自己。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少女感並非靜止的容顏，而是動態的氣韻，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彰顯著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內心的強大。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林依晨無疑是強大的，</w:t>
      </w:r>
      <w:proofErr w:type="gramStart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心寬似海</w:t>
      </w:r>
      <w:proofErr w:type="gramEnd"/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，才拿捏得住歲月。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林依晨：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「不要急著抗拒那些你所討厭的事。 抗拒，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 xml:space="preserve">就不會有新的刺激， 也就不會有進步、創新的可能。」 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但如果好不容易接受了討厭的事，結果卻不盡如人意呢？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林依晨又說：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「至少試過了，</w:t>
      </w:r>
      <w:r w:rsidRPr="00E15F8D">
        <w:rPr>
          <w:rFonts w:ascii="Meiryo" w:eastAsia="Meiryo" w:hAnsi="Meiryo" w:cs="Meiryo" w:hint="eastAsia"/>
          <w:color w:val="FF0000"/>
          <w:sz w:val="26"/>
          <w:szCs w:val="26"/>
          <w:lang w:eastAsia="zh-Hans"/>
        </w:rPr>
        <w:t>人啊！寧願『熱情的失策』，也不要『冷漠的聰明』</w:t>
      </w: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。」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林依晨通過了多年的努力，扭轉了自己的命運，成為了更好的自己，</w:t>
      </w:r>
    </w:p>
    <w:p w:rsidR="0078709F" w:rsidRDefault="0078709F" w:rsidP="0078709F">
      <w:pPr>
        <w:pStyle w:val="Web"/>
        <w:spacing w:line="400" w:lineRule="exact"/>
        <w:rPr>
          <w:rFonts w:ascii="Meiryo" w:eastAsia="Meiryo" w:hAnsi="Meiryo" w:cs="Meiryo"/>
          <w:color w:val="555555"/>
          <w:sz w:val="26"/>
          <w:szCs w:val="26"/>
          <w:lang w:eastAsia="zh-Hans"/>
        </w:rPr>
      </w:pPr>
      <w:r>
        <w:rPr>
          <w:rFonts w:ascii="Meiryo" w:eastAsia="Meiryo" w:hAnsi="Meiryo" w:cs="Meiryo" w:hint="eastAsia"/>
          <w:color w:val="555555"/>
          <w:sz w:val="26"/>
          <w:szCs w:val="26"/>
          <w:lang w:eastAsia="zh-Hans"/>
        </w:rPr>
        <w:t>這樣的林依晨，你能不喜歡嗎？</w:t>
      </w:r>
    </w:p>
    <w:p w:rsidR="0078709F" w:rsidRPr="0078709F" w:rsidRDefault="0078709F"/>
    <w:sectPr w:rsidR="0078709F" w:rsidRPr="0078709F" w:rsidSect="0078709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9F"/>
    <w:rsid w:val="0078709F"/>
    <w:rsid w:val="00C746D9"/>
    <w:rsid w:val="00E15F8D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709F"/>
    <w:pPr>
      <w:widowControl/>
      <w:spacing w:after="192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709F"/>
    <w:pPr>
      <w:widowControl/>
      <w:spacing w:after="192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066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30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422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4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694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4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3223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99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577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3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065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9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030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7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31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89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762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4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9979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699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627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5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7248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8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6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20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836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2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174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1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815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2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8812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0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461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0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299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81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716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8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3232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24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2019-03-08T03:25:00Z</dcterms:created>
  <dcterms:modified xsi:type="dcterms:W3CDTF">2019-03-20T00:51:00Z</dcterms:modified>
</cp:coreProperties>
</file>